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E928E" w14:textId="593A4083" w:rsidR="005D3323" w:rsidRDefault="005D3323" w:rsidP="009B17F3">
      <w:pPr>
        <w:spacing w:line="360" w:lineRule="auto"/>
        <w:rPr>
          <w:rFonts w:ascii="仿宋" w:eastAsia="仿宋" w:hAnsi="仿宋"/>
          <w:b/>
          <w:sz w:val="24"/>
          <w:szCs w:val="24"/>
        </w:rPr>
      </w:pPr>
    </w:p>
    <w:tbl>
      <w:tblPr>
        <w:tblpPr w:leftFromText="180" w:rightFromText="180" w:vertAnchor="text" w:horzAnchor="page" w:tblpX="1071" w:tblpY="47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824"/>
        <w:gridCol w:w="1161"/>
        <w:gridCol w:w="840"/>
        <w:gridCol w:w="3209"/>
        <w:gridCol w:w="467"/>
        <w:gridCol w:w="1392"/>
        <w:gridCol w:w="1375"/>
      </w:tblGrid>
      <w:tr w:rsidR="005D3323" w14:paraId="55C15CE6" w14:textId="77777777">
        <w:trPr>
          <w:trHeight w:val="1176"/>
        </w:trPr>
        <w:tc>
          <w:tcPr>
            <w:tcW w:w="0" w:type="auto"/>
            <w:vAlign w:val="center"/>
          </w:tcPr>
          <w:p w14:paraId="4F391924" w14:textId="77777777" w:rsidR="005D3323" w:rsidRDefault="00000000">
            <w:pPr>
              <w:pStyle w:val="aa"/>
              <w:spacing w:before="1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序号</w:t>
            </w:r>
          </w:p>
        </w:tc>
        <w:tc>
          <w:tcPr>
            <w:tcW w:w="0" w:type="auto"/>
            <w:vAlign w:val="center"/>
          </w:tcPr>
          <w:p w14:paraId="5C8665D3" w14:textId="77777777" w:rsidR="005D3323" w:rsidRDefault="00000000">
            <w:pPr>
              <w:pStyle w:val="aa"/>
              <w:spacing w:before="1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名称</w:t>
            </w:r>
          </w:p>
        </w:tc>
        <w:tc>
          <w:tcPr>
            <w:tcW w:w="0" w:type="auto"/>
            <w:vAlign w:val="center"/>
          </w:tcPr>
          <w:p w14:paraId="2AFD3123" w14:textId="77777777" w:rsidR="005D3323" w:rsidRDefault="00000000">
            <w:pPr>
              <w:pStyle w:val="aa"/>
              <w:spacing w:before="1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品牌</w:t>
            </w:r>
          </w:p>
        </w:tc>
        <w:tc>
          <w:tcPr>
            <w:tcW w:w="0" w:type="auto"/>
            <w:vAlign w:val="center"/>
          </w:tcPr>
          <w:p w14:paraId="4E52CB41" w14:textId="77777777" w:rsidR="005D3323" w:rsidRDefault="00000000">
            <w:pPr>
              <w:pStyle w:val="aa"/>
              <w:spacing w:before="1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原产地和制造商/服务承接企业名称</w:t>
            </w:r>
          </w:p>
        </w:tc>
        <w:tc>
          <w:tcPr>
            <w:tcW w:w="0" w:type="auto"/>
            <w:vAlign w:val="center"/>
          </w:tcPr>
          <w:p w14:paraId="594C57A6" w14:textId="77777777" w:rsidR="005D3323" w:rsidRDefault="00000000">
            <w:pPr>
              <w:pStyle w:val="aa"/>
              <w:spacing w:before="1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型号和规格</w:t>
            </w:r>
          </w:p>
        </w:tc>
        <w:tc>
          <w:tcPr>
            <w:tcW w:w="0" w:type="auto"/>
            <w:vAlign w:val="center"/>
          </w:tcPr>
          <w:p w14:paraId="60CB6FBE" w14:textId="77777777" w:rsidR="005D3323" w:rsidRDefault="00000000">
            <w:pPr>
              <w:widowControl/>
              <w:spacing w:before="1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数量</w:t>
            </w:r>
          </w:p>
        </w:tc>
        <w:tc>
          <w:tcPr>
            <w:tcW w:w="0" w:type="auto"/>
            <w:vAlign w:val="center"/>
          </w:tcPr>
          <w:p w14:paraId="778AB033" w14:textId="77777777" w:rsidR="005D3323" w:rsidRDefault="00000000">
            <w:pPr>
              <w:widowControl/>
              <w:snapToGrid w:val="0"/>
              <w:spacing w:before="1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单价</w:t>
            </w:r>
          </w:p>
          <w:p w14:paraId="1E968F1D" w14:textId="77777777" w:rsidR="005D3323" w:rsidRDefault="00000000">
            <w:pPr>
              <w:widowControl/>
              <w:snapToGrid w:val="0"/>
              <w:spacing w:before="1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（人民币/元）</w:t>
            </w:r>
          </w:p>
        </w:tc>
        <w:tc>
          <w:tcPr>
            <w:tcW w:w="0" w:type="auto"/>
            <w:vAlign w:val="center"/>
          </w:tcPr>
          <w:p w14:paraId="10FD054F" w14:textId="77777777" w:rsidR="005D3323" w:rsidRDefault="00000000">
            <w:pPr>
              <w:pStyle w:val="aa"/>
              <w:spacing w:before="1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小计（元）</w:t>
            </w:r>
          </w:p>
        </w:tc>
      </w:tr>
      <w:tr w:rsidR="005D3323" w14:paraId="7D307B42" w14:textId="77777777">
        <w:trPr>
          <w:trHeight w:val="919"/>
        </w:trPr>
        <w:tc>
          <w:tcPr>
            <w:tcW w:w="0" w:type="auto"/>
            <w:vAlign w:val="center"/>
          </w:tcPr>
          <w:p w14:paraId="7615BC0B" w14:textId="77777777" w:rsidR="005D3323" w:rsidRDefault="00000000">
            <w:pPr>
              <w:pStyle w:val="aa"/>
              <w:spacing w:before="1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3ADBDFB1" w14:textId="77777777" w:rsidR="005D33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纯硬件融合处理器</w:t>
            </w:r>
          </w:p>
        </w:tc>
        <w:tc>
          <w:tcPr>
            <w:tcW w:w="0" w:type="auto"/>
            <w:vAlign w:val="center"/>
          </w:tcPr>
          <w:p w14:paraId="20216025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创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凯</w:t>
            </w:r>
            <w:proofErr w:type="gramEnd"/>
          </w:p>
        </w:tc>
        <w:tc>
          <w:tcPr>
            <w:tcW w:w="0" w:type="auto"/>
            <w:vAlign w:val="center"/>
          </w:tcPr>
          <w:p w14:paraId="3B7232EC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深圳市创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智能股份有限公司</w:t>
            </w:r>
          </w:p>
        </w:tc>
        <w:tc>
          <w:tcPr>
            <w:tcW w:w="0" w:type="auto"/>
            <w:vAlign w:val="center"/>
          </w:tcPr>
          <w:p w14:paraId="27186C84" w14:textId="77777777" w:rsidR="005D3323" w:rsidRDefault="0000000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0"/>
              </w:rPr>
              <w:t>型号：CK7-84K01SC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1.1 4路DP输出，支持8K点对点流畅显示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1.2支持40*40高精度网格几何校正，可分为单点、四点、九点、整行、整列及任意点调整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1.3 支持任意分辨率点对点输出显示</w:t>
            </w:r>
          </w:p>
          <w:p w14:paraId="6F07C331" w14:textId="77777777" w:rsidR="005D3323" w:rsidRDefault="0000000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1.4采用无损无压缩非编解码方式的光纤处理技术，具有音频、视频、控制的双向交互能力。不同视频信号（包括不同分辨率的信号）切换时间、开窗响应、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调模式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的时间间隔≤6ms，热拔插恢复时间≤2s，输入输出传输延迟低于16ms，开机时间≤6s，信号之间无缝切换时间≤16ms。</w:t>
            </w:r>
          </w:p>
          <w:p w14:paraId="17D81455" w14:textId="77777777" w:rsidR="005D3323" w:rsidRDefault="0000000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1.5支持视频融合任意编码格式视频播放，硬盘解码不占用系统资源，流畅无卡顿读取速度至少3000MB/s,</w:t>
            </w:r>
          </w:p>
          <w:p w14:paraId="5790B926" w14:textId="77777777" w:rsidR="005D3323" w:rsidRDefault="0000000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1.6 1路独立DVI监视输出口，支持硬件解码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1.7支持硬件解码，超强渲染能力，播放性能卓越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1.8不限屏幕和画面数量，满足多屏多画面显示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1.9 支持投影校正融合及保存调用投影融合模板等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1.10 支持对任意造型的异型空间进行图像融合</w:t>
            </w:r>
          </w:p>
          <w:p w14:paraId="661BD074" w14:textId="77777777" w:rsidR="005D3323" w:rsidRDefault="0000000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1.11具备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xyz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三个维度方向的网格空间坐标信息，与现实中的屏幕结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lastRenderedPageBreak/>
              <w:t>构完全匹配</w:t>
            </w:r>
          </w:p>
        </w:tc>
        <w:tc>
          <w:tcPr>
            <w:tcW w:w="0" w:type="auto"/>
            <w:vAlign w:val="center"/>
          </w:tcPr>
          <w:p w14:paraId="5418D053" w14:textId="77777777" w:rsidR="005D33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</w:t>
            </w:r>
          </w:p>
        </w:tc>
        <w:tc>
          <w:tcPr>
            <w:tcW w:w="0" w:type="auto"/>
            <w:vAlign w:val="center"/>
          </w:tcPr>
          <w:p w14:paraId="56FCE65A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 xml:space="preserve">¥56,800.00 </w:t>
            </w:r>
          </w:p>
        </w:tc>
        <w:tc>
          <w:tcPr>
            <w:tcW w:w="0" w:type="auto"/>
            <w:vAlign w:val="center"/>
          </w:tcPr>
          <w:p w14:paraId="3F1E019B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¥113,600.00</w:t>
            </w:r>
          </w:p>
        </w:tc>
      </w:tr>
      <w:tr w:rsidR="005D3323" w14:paraId="750EA555" w14:textId="77777777">
        <w:trPr>
          <w:trHeight w:val="567"/>
        </w:trPr>
        <w:tc>
          <w:tcPr>
            <w:tcW w:w="0" w:type="auto"/>
            <w:vAlign w:val="center"/>
          </w:tcPr>
          <w:p w14:paraId="47F59F04" w14:textId="77777777" w:rsidR="005D3323" w:rsidRDefault="00000000">
            <w:pPr>
              <w:pStyle w:val="aa"/>
              <w:spacing w:before="1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34E24906" w14:textId="77777777" w:rsidR="005D33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镜头</w:t>
            </w:r>
          </w:p>
        </w:tc>
        <w:tc>
          <w:tcPr>
            <w:tcW w:w="0" w:type="auto"/>
            <w:vAlign w:val="center"/>
          </w:tcPr>
          <w:p w14:paraId="68184C96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光峰</w:t>
            </w:r>
            <w:proofErr w:type="gramEnd"/>
          </w:p>
        </w:tc>
        <w:tc>
          <w:tcPr>
            <w:tcW w:w="0" w:type="auto"/>
            <w:vAlign w:val="center"/>
          </w:tcPr>
          <w:p w14:paraId="073EF56E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深圳光峰科技股份有限公司</w:t>
            </w:r>
          </w:p>
        </w:tc>
        <w:tc>
          <w:tcPr>
            <w:tcW w:w="0" w:type="auto"/>
            <w:vAlign w:val="center"/>
          </w:tcPr>
          <w:p w14:paraId="155A35C2" w14:textId="77777777" w:rsidR="005D3323" w:rsidRDefault="00000000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0"/>
              </w:rPr>
              <w:t>型号：AL-0.3短焦镜头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2.1 投射比 ≤0.62:1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2.2 镜头类型 短焦镜头</w:t>
            </w:r>
          </w:p>
        </w:tc>
        <w:tc>
          <w:tcPr>
            <w:tcW w:w="0" w:type="auto"/>
            <w:vAlign w:val="center"/>
          </w:tcPr>
          <w:p w14:paraId="40CD212D" w14:textId="77777777" w:rsidR="005D33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vAlign w:val="center"/>
          </w:tcPr>
          <w:p w14:paraId="187EA30D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 xml:space="preserve">¥19,500.00 </w:t>
            </w:r>
          </w:p>
        </w:tc>
        <w:tc>
          <w:tcPr>
            <w:tcW w:w="0" w:type="auto"/>
            <w:vAlign w:val="center"/>
          </w:tcPr>
          <w:p w14:paraId="4D41EC2F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¥117,000.00</w:t>
            </w:r>
          </w:p>
        </w:tc>
      </w:tr>
      <w:tr w:rsidR="005D3323" w14:paraId="365CEDBE" w14:textId="77777777">
        <w:trPr>
          <w:trHeight w:val="567"/>
        </w:trPr>
        <w:tc>
          <w:tcPr>
            <w:tcW w:w="0" w:type="auto"/>
            <w:vAlign w:val="center"/>
          </w:tcPr>
          <w:p w14:paraId="4DE99B0D" w14:textId="77777777" w:rsidR="005D3323" w:rsidRDefault="00000000">
            <w:pPr>
              <w:pStyle w:val="aa"/>
              <w:spacing w:before="1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15EE0E3A" w14:textId="77777777" w:rsidR="005D33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吊架</w:t>
            </w:r>
          </w:p>
        </w:tc>
        <w:tc>
          <w:tcPr>
            <w:tcW w:w="0" w:type="auto"/>
            <w:vAlign w:val="center"/>
          </w:tcPr>
          <w:p w14:paraId="68A48C01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创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凯</w:t>
            </w:r>
            <w:proofErr w:type="gramEnd"/>
          </w:p>
        </w:tc>
        <w:tc>
          <w:tcPr>
            <w:tcW w:w="0" w:type="auto"/>
            <w:vAlign w:val="center"/>
          </w:tcPr>
          <w:p w14:paraId="0B9BE067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深圳市创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智能股份有限公司</w:t>
            </w:r>
          </w:p>
        </w:tc>
        <w:tc>
          <w:tcPr>
            <w:tcW w:w="0" w:type="auto"/>
            <w:vAlign w:val="center"/>
          </w:tcPr>
          <w:p w14:paraId="75FC8151" w14:textId="77777777" w:rsidR="005D3323" w:rsidRDefault="00000000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0"/>
              </w:rPr>
              <w:t>型号：JDHD-1750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3.1加厚投影机吊架</w:t>
            </w:r>
          </w:p>
        </w:tc>
        <w:tc>
          <w:tcPr>
            <w:tcW w:w="0" w:type="auto"/>
            <w:vAlign w:val="center"/>
          </w:tcPr>
          <w:p w14:paraId="72F9FF94" w14:textId="77777777" w:rsidR="005D33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vAlign w:val="center"/>
          </w:tcPr>
          <w:p w14:paraId="7BCEB40B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 xml:space="preserve">¥2,500.00 </w:t>
            </w:r>
          </w:p>
        </w:tc>
        <w:tc>
          <w:tcPr>
            <w:tcW w:w="0" w:type="auto"/>
            <w:vAlign w:val="center"/>
          </w:tcPr>
          <w:p w14:paraId="43DDFDC3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¥15,000.00</w:t>
            </w:r>
          </w:p>
        </w:tc>
      </w:tr>
      <w:tr w:rsidR="005D3323" w14:paraId="323BF836" w14:textId="77777777">
        <w:trPr>
          <w:trHeight w:val="567"/>
        </w:trPr>
        <w:tc>
          <w:tcPr>
            <w:tcW w:w="0" w:type="auto"/>
            <w:vAlign w:val="center"/>
          </w:tcPr>
          <w:p w14:paraId="26196BF0" w14:textId="77777777" w:rsidR="005D3323" w:rsidRDefault="00000000">
            <w:pPr>
              <w:pStyle w:val="aa"/>
              <w:spacing w:before="1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384EAED4" w14:textId="77777777" w:rsidR="005D33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互动系统</w:t>
            </w:r>
          </w:p>
        </w:tc>
        <w:tc>
          <w:tcPr>
            <w:tcW w:w="0" w:type="auto"/>
            <w:vAlign w:val="center"/>
          </w:tcPr>
          <w:p w14:paraId="3D95D049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极域</w:t>
            </w:r>
            <w:proofErr w:type="gramEnd"/>
          </w:p>
        </w:tc>
        <w:tc>
          <w:tcPr>
            <w:tcW w:w="0" w:type="auto"/>
            <w:vAlign w:val="center"/>
          </w:tcPr>
          <w:p w14:paraId="37644F1F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南京极域信息科技有限公司</w:t>
            </w:r>
          </w:p>
        </w:tc>
        <w:tc>
          <w:tcPr>
            <w:tcW w:w="0" w:type="auto"/>
            <w:vAlign w:val="center"/>
          </w:tcPr>
          <w:p w14:paraId="1E3C207F" w14:textId="77777777" w:rsidR="005D3323" w:rsidRDefault="0000000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0"/>
              </w:rPr>
              <w:t>型号：V1.0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4.1 4点快速校准，无需安装各类插件，一键切换接口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4.2支持任意水平面或者有角度的水平面，或者不规则的平面上实现多点触控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4.3 将任意大小的矩形转换成多点触控区域，实现用户与影像的触控互动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4.4内置屏幕自定义工具条：支持通过在触摸电视直接操作设备工具栏进行管控，具有应用、工具、属性、互动、等分类34个功能，同时可在34个功能按钮中自定义选择12个功能在侧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边工具条显示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4.5书签：支持添加网址链接作为书签快捷页，支持1画面、2画面、3画面、4画面、6画面、8画面、9画面、16画面方式显示多网页界面对比讨论。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4.6音量指向调节：支持一键调节本地音量、麦克风音量、侦听功能，同时支持音频输出选择从HDMI输出或耳机、音箱3.5输出。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4.7支持通过无线手写板、抢答器、手机终端扫描二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维码进入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课堂互动答题环节，互动答题内容可以是文档、图片、视频等任意电子材料，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lastRenderedPageBreak/>
              <w:t>答题类型具有单选、多选、判断、算术、投票、随机提问、书写、抢答等多种题型，支持教育云后台统计课堂教学数据和应用功能使用频次，采集点17个数据源。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4.8 音量指向调节：支持一键调节本地音量、麦克风音量、侦听功能，同时支持音频输出选择从HDMI输出或耳机、音箱3.5输出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4.9 板书的内容可以进行本地、云端保存，用户可自行新建板书≥50页。对重点板书或PPT内容可进行区域框选，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框选的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重点内容可以实现关灯、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扫码带走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、发送小组屏、嵌入新的板书页面讲解，并可以对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框选内容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进行放大和缩小，讲解内容可同步上传到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云空间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做存储。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4.10 单点全屏显示 一键录制：设备支持通过硬件设备上的“录制”按键一键开始录制，也支持通过控制器中“录制”按钮一键录制，录制支持多画面和外接无线麦克风声音同步录入，支持720P和1080P格式，录制视频可保存在本地设备外接U盘中或通过无线存储到匹配的无线设备硬盘中，支持录制存储空间不足时的文字提醒功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4.11 可串联多个雷达，实现立体空间的触控互动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4.12可以模拟鼠标操作，可以通过TUIO协议操控，可以通过UDP协议操作，可以同时多个点触控</w:t>
            </w:r>
          </w:p>
        </w:tc>
        <w:tc>
          <w:tcPr>
            <w:tcW w:w="0" w:type="auto"/>
            <w:vAlign w:val="center"/>
          </w:tcPr>
          <w:p w14:paraId="03B75F83" w14:textId="77777777" w:rsidR="005D33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</w:t>
            </w:r>
          </w:p>
        </w:tc>
        <w:tc>
          <w:tcPr>
            <w:tcW w:w="0" w:type="auto"/>
            <w:vAlign w:val="center"/>
          </w:tcPr>
          <w:p w14:paraId="2CD7E0FC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Cs w:val="20"/>
              </w:rPr>
              <w:t xml:space="preserve">¥20,150.00 </w:t>
            </w:r>
          </w:p>
        </w:tc>
        <w:tc>
          <w:tcPr>
            <w:tcW w:w="0" w:type="auto"/>
            <w:vAlign w:val="center"/>
          </w:tcPr>
          <w:p w14:paraId="70DEE675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¥40,300.00</w:t>
            </w:r>
          </w:p>
        </w:tc>
      </w:tr>
      <w:tr w:rsidR="005D3323" w14:paraId="32521DC4" w14:textId="77777777">
        <w:trPr>
          <w:trHeight w:val="567"/>
        </w:trPr>
        <w:tc>
          <w:tcPr>
            <w:tcW w:w="0" w:type="auto"/>
            <w:vAlign w:val="center"/>
          </w:tcPr>
          <w:p w14:paraId="41AE0410" w14:textId="77777777" w:rsidR="005D3323" w:rsidRDefault="00000000">
            <w:pPr>
              <w:pStyle w:val="aa"/>
              <w:spacing w:before="1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4BDEA87D" w14:textId="77777777" w:rsidR="005D33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雷达</w:t>
            </w:r>
          </w:p>
        </w:tc>
        <w:tc>
          <w:tcPr>
            <w:tcW w:w="0" w:type="auto"/>
            <w:vAlign w:val="center"/>
          </w:tcPr>
          <w:p w14:paraId="37F2929C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北阳</w:t>
            </w:r>
            <w:proofErr w:type="gramEnd"/>
          </w:p>
        </w:tc>
        <w:tc>
          <w:tcPr>
            <w:tcW w:w="0" w:type="auto"/>
            <w:vAlign w:val="center"/>
          </w:tcPr>
          <w:p w14:paraId="6FEF4449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景乘实业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 xml:space="preserve">(北京)有限公司 </w:t>
            </w:r>
          </w:p>
        </w:tc>
        <w:tc>
          <w:tcPr>
            <w:tcW w:w="0" w:type="auto"/>
            <w:vAlign w:val="center"/>
          </w:tcPr>
          <w:p w14:paraId="491B87A6" w14:textId="77777777" w:rsidR="005D3323" w:rsidRDefault="0000000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0"/>
              </w:rPr>
              <w:t>型号：UST-05LX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5.1 雷达类型 定向雷达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5.2 测距半径 ≥16米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5.3 测量频率 ≥12Hz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5.4 角度分辨率 ≥0.26°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5.5 供电电源 ≤5V2A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5.6 通讯方式 USB、网络</w:t>
            </w:r>
          </w:p>
        </w:tc>
        <w:tc>
          <w:tcPr>
            <w:tcW w:w="0" w:type="auto"/>
            <w:vAlign w:val="center"/>
          </w:tcPr>
          <w:p w14:paraId="402FD122" w14:textId="77777777" w:rsidR="005D33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vAlign w:val="center"/>
          </w:tcPr>
          <w:p w14:paraId="0576D96D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 xml:space="preserve">¥12,500.00 </w:t>
            </w:r>
          </w:p>
        </w:tc>
        <w:tc>
          <w:tcPr>
            <w:tcW w:w="0" w:type="auto"/>
            <w:vAlign w:val="center"/>
          </w:tcPr>
          <w:p w14:paraId="3B7FD66E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¥75,000.00</w:t>
            </w:r>
          </w:p>
        </w:tc>
      </w:tr>
      <w:tr w:rsidR="005D3323" w14:paraId="68963948" w14:textId="77777777">
        <w:trPr>
          <w:trHeight w:val="567"/>
        </w:trPr>
        <w:tc>
          <w:tcPr>
            <w:tcW w:w="0" w:type="auto"/>
            <w:vAlign w:val="center"/>
          </w:tcPr>
          <w:p w14:paraId="134CBFF2" w14:textId="77777777" w:rsidR="005D3323" w:rsidRDefault="00000000">
            <w:pPr>
              <w:pStyle w:val="aa"/>
              <w:spacing w:before="1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026C754B" w14:textId="77777777" w:rsidR="005D33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雷达互动软件</w:t>
            </w:r>
          </w:p>
        </w:tc>
        <w:tc>
          <w:tcPr>
            <w:tcW w:w="0" w:type="auto"/>
            <w:vAlign w:val="center"/>
          </w:tcPr>
          <w:p w14:paraId="15DC7193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北阳</w:t>
            </w:r>
            <w:proofErr w:type="gramEnd"/>
          </w:p>
        </w:tc>
        <w:tc>
          <w:tcPr>
            <w:tcW w:w="0" w:type="auto"/>
            <w:vAlign w:val="center"/>
          </w:tcPr>
          <w:p w14:paraId="44FDD824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景乘实业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(北京)有限公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lastRenderedPageBreak/>
              <w:t xml:space="preserve">司 </w:t>
            </w:r>
          </w:p>
        </w:tc>
        <w:tc>
          <w:tcPr>
            <w:tcW w:w="0" w:type="auto"/>
            <w:vAlign w:val="center"/>
          </w:tcPr>
          <w:p w14:paraId="5959AF59" w14:textId="77777777" w:rsidR="005D3323" w:rsidRDefault="0000000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0"/>
              </w:rPr>
              <w:lastRenderedPageBreak/>
              <w:t>型号：UST-V1.0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6.1包括多种应用场景，互动系统的平台软件。方便灵活地应用于各种显示配置，如平板阵列、曲幕、球幕、建筑投影等各种3D形状的屏幕；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lastRenderedPageBreak/>
              <w:t>6.2 支持多机级联，无压缩媒体播放，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高帧率准时间轴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控制，多时间轴，可一边播放一边编辑；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6.3 对每台投影机进行整体和点校正；通过422控制方式支持全面的外部控制，包括播放媒体和提供互动能力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6.4 4点快速校准，无需安装各类插件，一键切换接口、支持任意水平面或者有角度的水平面，或者不规则的平面上实现多点触控、将任意大小的矩形转换成多点触控区域，实现用户与影像的触控互动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6.5 可达到隔空触屏的效果，形成与屏幕内容的互动、可串联多个雷达，实现立体空间的触控互动、可以模拟鼠标操作，可以通过TUIO协议操控，可以通过UDP协议操作，可以同时多个点触控。</w:t>
            </w:r>
          </w:p>
        </w:tc>
        <w:tc>
          <w:tcPr>
            <w:tcW w:w="0" w:type="auto"/>
            <w:vAlign w:val="center"/>
          </w:tcPr>
          <w:p w14:paraId="60A8D41A" w14:textId="77777777" w:rsidR="005D33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</w:t>
            </w:r>
          </w:p>
        </w:tc>
        <w:tc>
          <w:tcPr>
            <w:tcW w:w="0" w:type="auto"/>
            <w:vAlign w:val="center"/>
          </w:tcPr>
          <w:p w14:paraId="47DDE36E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 xml:space="preserve">¥9,000.00 </w:t>
            </w:r>
          </w:p>
        </w:tc>
        <w:tc>
          <w:tcPr>
            <w:tcW w:w="0" w:type="auto"/>
            <w:vAlign w:val="center"/>
          </w:tcPr>
          <w:p w14:paraId="266AC1B6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¥9,000.00</w:t>
            </w:r>
          </w:p>
        </w:tc>
      </w:tr>
      <w:tr w:rsidR="005D3323" w14:paraId="79E06D02" w14:textId="77777777">
        <w:trPr>
          <w:trHeight w:val="567"/>
        </w:trPr>
        <w:tc>
          <w:tcPr>
            <w:tcW w:w="0" w:type="auto"/>
            <w:vAlign w:val="center"/>
          </w:tcPr>
          <w:p w14:paraId="66207B03" w14:textId="77777777" w:rsidR="005D3323" w:rsidRDefault="00000000">
            <w:pPr>
              <w:pStyle w:val="aa"/>
              <w:spacing w:before="1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071C0599" w14:textId="77777777" w:rsidR="005D33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触控模块</w:t>
            </w:r>
          </w:p>
        </w:tc>
        <w:tc>
          <w:tcPr>
            <w:tcW w:w="0" w:type="auto"/>
            <w:vAlign w:val="center"/>
          </w:tcPr>
          <w:p w14:paraId="590F7A73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某机体</w:t>
            </w:r>
          </w:p>
        </w:tc>
        <w:tc>
          <w:tcPr>
            <w:tcW w:w="0" w:type="auto"/>
            <w:vAlign w:val="center"/>
          </w:tcPr>
          <w:p w14:paraId="41D96CA3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某机体（北京）传媒科技有限公司</w:t>
            </w:r>
          </w:p>
        </w:tc>
        <w:tc>
          <w:tcPr>
            <w:tcW w:w="0" w:type="auto"/>
            <w:vAlign w:val="center"/>
          </w:tcPr>
          <w:p w14:paraId="4D298168" w14:textId="77777777" w:rsidR="005D3323" w:rsidRDefault="0000000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0"/>
              </w:rPr>
              <w:t>型号：MJT-TOH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7.1 软件里面分类粒子模块，包括海量模板，同时也包括多种3D素材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7.2 多场影特效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字幕场影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，模板样式生成器，可以添加视频及图版资料自动生成模板</w:t>
            </w:r>
          </w:p>
        </w:tc>
        <w:tc>
          <w:tcPr>
            <w:tcW w:w="0" w:type="auto"/>
            <w:vAlign w:val="center"/>
          </w:tcPr>
          <w:p w14:paraId="4C56449A" w14:textId="77777777" w:rsidR="005D33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2492AF46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Cs w:val="20"/>
              </w:rPr>
              <w:t xml:space="preserve">¥65,500.00 </w:t>
            </w:r>
          </w:p>
        </w:tc>
        <w:tc>
          <w:tcPr>
            <w:tcW w:w="0" w:type="auto"/>
            <w:vAlign w:val="center"/>
          </w:tcPr>
          <w:p w14:paraId="2A5AD66A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¥65,500.00</w:t>
            </w:r>
          </w:p>
        </w:tc>
      </w:tr>
      <w:tr w:rsidR="005D3323" w14:paraId="4E642766" w14:textId="77777777">
        <w:trPr>
          <w:trHeight w:val="567"/>
        </w:trPr>
        <w:tc>
          <w:tcPr>
            <w:tcW w:w="0" w:type="auto"/>
            <w:vAlign w:val="center"/>
          </w:tcPr>
          <w:p w14:paraId="31C2D106" w14:textId="77777777" w:rsidR="005D3323" w:rsidRDefault="00000000">
            <w:pPr>
              <w:pStyle w:val="aa"/>
              <w:spacing w:before="1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19D9B138" w14:textId="77777777" w:rsidR="005D33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图形工作站①</w:t>
            </w:r>
          </w:p>
        </w:tc>
        <w:tc>
          <w:tcPr>
            <w:tcW w:w="0" w:type="auto"/>
            <w:vAlign w:val="center"/>
          </w:tcPr>
          <w:p w14:paraId="4F70633F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HYMT</w:t>
            </w:r>
          </w:p>
        </w:tc>
        <w:tc>
          <w:tcPr>
            <w:tcW w:w="0" w:type="auto"/>
            <w:vAlign w:val="center"/>
          </w:tcPr>
          <w:p w14:paraId="259C40AE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北京华宇铭通科技有限公司</w:t>
            </w:r>
          </w:p>
        </w:tc>
        <w:tc>
          <w:tcPr>
            <w:tcW w:w="0" w:type="auto"/>
            <w:vAlign w:val="center"/>
          </w:tcPr>
          <w:p w14:paraId="766A100D" w14:textId="77777777" w:rsidR="005D3323" w:rsidRDefault="0000000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0"/>
              </w:rPr>
              <w:t>型号：VIEW-EDIT35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8.1 CPU 16核32线程,主频2.3G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8.2 内存 512G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8.3 存储 1T固态+4T存储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8.4 显卡 6G显存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8.5 视频端口 HDMI,DP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8.6读头类型 LED红外灯双侧下部打光，开放式结构，反射光采集，认假率（FAR）:≤0.0001%（安全等级最高时）拒真率（FRR）:≤0.01 %（安全等级最高时）。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8.7 注册、比对、删除、信息保存，1：1≤0.3秒（后端比对）1：N（N=5000）≤0.5秒（后端比对）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8.8不少于500个用户，三色指示灯（红蓝绿），连接上位机可自动识别控制功能，无需安装驱动程序。</w:t>
            </w:r>
          </w:p>
        </w:tc>
        <w:tc>
          <w:tcPr>
            <w:tcW w:w="0" w:type="auto"/>
            <w:vAlign w:val="center"/>
          </w:tcPr>
          <w:p w14:paraId="5DF6AF71" w14:textId="77777777" w:rsidR="005D33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5BB57178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Cs w:val="20"/>
              </w:rPr>
              <w:t xml:space="preserve">¥50,000.00 </w:t>
            </w:r>
          </w:p>
        </w:tc>
        <w:tc>
          <w:tcPr>
            <w:tcW w:w="0" w:type="auto"/>
            <w:vAlign w:val="center"/>
          </w:tcPr>
          <w:p w14:paraId="5ACEE641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¥50,000.00</w:t>
            </w:r>
          </w:p>
        </w:tc>
      </w:tr>
      <w:tr w:rsidR="005D3323" w14:paraId="026A7A80" w14:textId="77777777">
        <w:trPr>
          <w:trHeight w:val="567"/>
        </w:trPr>
        <w:tc>
          <w:tcPr>
            <w:tcW w:w="0" w:type="auto"/>
            <w:vAlign w:val="center"/>
          </w:tcPr>
          <w:p w14:paraId="73486172" w14:textId="77777777" w:rsidR="005D3323" w:rsidRDefault="00000000">
            <w:pPr>
              <w:pStyle w:val="aa"/>
              <w:spacing w:before="1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vAlign w:val="center"/>
          </w:tcPr>
          <w:p w14:paraId="3ACF5A1C" w14:textId="77777777" w:rsidR="005D33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图形工作站②</w:t>
            </w:r>
          </w:p>
        </w:tc>
        <w:tc>
          <w:tcPr>
            <w:tcW w:w="0" w:type="auto"/>
            <w:vAlign w:val="center"/>
          </w:tcPr>
          <w:p w14:paraId="3FC0BC37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HYMT/DELL</w:t>
            </w:r>
          </w:p>
        </w:tc>
        <w:tc>
          <w:tcPr>
            <w:tcW w:w="0" w:type="auto"/>
            <w:vAlign w:val="center"/>
          </w:tcPr>
          <w:p w14:paraId="60014DDD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北京华宇铭通科技有限公司/戴尔（中国）有限公司</w:t>
            </w:r>
          </w:p>
        </w:tc>
        <w:tc>
          <w:tcPr>
            <w:tcW w:w="0" w:type="auto"/>
            <w:vAlign w:val="center"/>
          </w:tcPr>
          <w:p w14:paraId="2D1506DB" w14:textId="77777777" w:rsidR="005D3323" w:rsidRDefault="0000000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0"/>
              </w:rPr>
              <w:t>型号：VIEW-EDIT45/U2720Q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9.1 CPU 24核，32线程，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睿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频5.5GHz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9.2 显存 16G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9.3 内存 128G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9.4 固态硬盘 10T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9.5 屏幕尺寸 27英寸，4K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9.6毫米级精度的空间校准结果，通过LED 屏幕显示点阵序列校准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9.7 可在空间校准流程中同时完成，无需测量距离等复杂的坐标轴位置标定过程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9.8 通过网格的方式进行镜头校准，避免拍摄时由于镜头的非线性变化带来的镜头畸变，同时可以自动生成镜头文件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9.9 镜头运动轨迹以及聚焦，变焦数据录制功能，使用户能够记录软件中显示的任何字段或属性，并将其转换为行业标准格式，导出到外部应用程序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9.10利用虚幻引擎的高保真实时图形进行扩展，渲染工作负载分配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9.11输出画面的时间到采集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回媒体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服务器的时间进行计算，使拓展输出画面的时间拟合LED显示画面的时间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9.12可植入数字化3D全息舞台装置，包括多种显示模板进行多分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屏处理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及三维显示，可支持摄像机进行联动设置。可以完整的显示XR舞台扩展校果。</w:t>
            </w:r>
          </w:p>
          <w:p w14:paraId="1AB4C4CC" w14:textId="77777777" w:rsidR="005D3323" w:rsidRDefault="0000000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9.13系统接口可接入摄像机进行沉浸演播区域展示，同时可连接服务器，VR眼镜和触控式穿戴设备，进行不同情景，场景，预设动态视频背景配合摄像机，灯光，显示屏进行演播区展出。通过后台数据平台统计模块，分析模块，控制模块进行优化处理，在观众互动进行触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模动作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时进行相应的控制命令设置，提升观众互动和沉浸感并后期依靠数据进行优化节目录制</w:t>
            </w:r>
          </w:p>
        </w:tc>
        <w:tc>
          <w:tcPr>
            <w:tcW w:w="0" w:type="auto"/>
            <w:vAlign w:val="center"/>
          </w:tcPr>
          <w:p w14:paraId="23EE734B" w14:textId="77777777" w:rsidR="005D33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0DC9CC08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Cs w:val="20"/>
              </w:rPr>
              <w:t xml:space="preserve">¥70,000.00 </w:t>
            </w:r>
          </w:p>
        </w:tc>
        <w:tc>
          <w:tcPr>
            <w:tcW w:w="0" w:type="auto"/>
            <w:vAlign w:val="center"/>
          </w:tcPr>
          <w:p w14:paraId="11A502D6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¥70,000.00</w:t>
            </w:r>
          </w:p>
        </w:tc>
      </w:tr>
      <w:tr w:rsidR="005D3323" w14:paraId="26213A61" w14:textId="77777777">
        <w:trPr>
          <w:trHeight w:val="567"/>
        </w:trPr>
        <w:tc>
          <w:tcPr>
            <w:tcW w:w="0" w:type="auto"/>
            <w:vAlign w:val="center"/>
          </w:tcPr>
          <w:p w14:paraId="49EA412A" w14:textId="77777777" w:rsidR="005D3323" w:rsidRDefault="00000000">
            <w:pPr>
              <w:pStyle w:val="aa"/>
              <w:spacing w:before="1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3AD2B8BC" w14:textId="77777777" w:rsidR="005D33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雷达传感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器</w:t>
            </w:r>
          </w:p>
        </w:tc>
        <w:tc>
          <w:tcPr>
            <w:tcW w:w="0" w:type="auto"/>
            <w:vAlign w:val="center"/>
          </w:tcPr>
          <w:p w14:paraId="4105D1EC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lastRenderedPageBreak/>
              <w:t>创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凯</w:t>
            </w:r>
            <w:proofErr w:type="gramEnd"/>
          </w:p>
        </w:tc>
        <w:tc>
          <w:tcPr>
            <w:tcW w:w="0" w:type="auto"/>
            <w:vAlign w:val="center"/>
          </w:tcPr>
          <w:p w14:paraId="17532B78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深圳市创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lastRenderedPageBreak/>
              <w:t>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智能股份有限公司</w:t>
            </w:r>
          </w:p>
        </w:tc>
        <w:tc>
          <w:tcPr>
            <w:tcW w:w="0" w:type="auto"/>
            <w:vAlign w:val="center"/>
          </w:tcPr>
          <w:p w14:paraId="6CB7612C" w14:textId="77777777" w:rsidR="005D3323" w:rsidRDefault="0000000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0"/>
              </w:rPr>
              <w:lastRenderedPageBreak/>
              <w:t>型号：CK-KIA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10.1测量距离 0.06 to 10m，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lastRenderedPageBreak/>
              <w:t>Max.30m, 270°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10.2精度 ±40mm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10.3 角度分辨率 0.25°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10.4 激光光源 半导体激光二极管 (λ=905nm)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10.5 安全等级 1(FDA)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10.6 电源 10-30VDC±10%(消耗电流：Max:0.3A，典型：0.15A)</w:t>
            </w:r>
          </w:p>
        </w:tc>
        <w:tc>
          <w:tcPr>
            <w:tcW w:w="0" w:type="auto"/>
            <w:vAlign w:val="center"/>
          </w:tcPr>
          <w:p w14:paraId="5217D93B" w14:textId="77777777" w:rsidR="005D33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5</w:t>
            </w:r>
          </w:p>
        </w:tc>
        <w:tc>
          <w:tcPr>
            <w:tcW w:w="0" w:type="auto"/>
            <w:vAlign w:val="center"/>
          </w:tcPr>
          <w:p w14:paraId="77F59D33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Cs w:val="20"/>
              </w:rPr>
              <w:t xml:space="preserve">¥10,000.00 </w:t>
            </w:r>
          </w:p>
        </w:tc>
        <w:tc>
          <w:tcPr>
            <w:tcW w:w="0" w:type="auto"/>
            <w:vAlign w:val="center"/>
          </w:tcPr>
          <w:p w14:paraId="249C9588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¥50,000.00</w:t>
            </w:r>
          </w:p>
        </w:tc>
      </w:tr>
      <w:tr w:rsidR="005D3323" w14:paraId="780DC0A0" w14:textId="77777777">
        <w:trPr>
          <w:trHeight w:val="630"/>
        </w:trPr>
        <w:tc>
          <w:tcPr>
            <w:tcW w:w="0" w:type="auto"/>
            <w:vAlign w:val="center"/>
          </w:tcPr>
          <w:p w14:paraId="63C96903" w14:textId="77777777" w:rsidR="005D3323" w:rsidRDefault="00000000">
            <w:pPr>
              <w:pStyle w:val="aa"/>
              <w:spacing w:before="1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40CE86C2" w14:textId="77777777" w:rsidR="005D33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网口转接板</w:t>
            </w:r>
          </w:p>
        </w:tc>
        <w:tc>
          <w:tcPr>
            <w:tcW w:w="0" w:type="auto"/>
            <w:vAlign w:val="center"/>
          </w:tcPr>
          <w:p w14:paraId="4E14A52E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创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凯</w:t>
            </w:r>
            <w:proofErr w:type="gramEnd"/>
          </w:p>
        </w:tc>
        <w:tc>
          <w:tcPr>
            <w:tcW w:w="0" w:type="auto"/>
            <w:vAlign w:val="center"/>
          </w:tcPr>
          <w:p w14:paraId="0911B459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深圳市创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智能股份有限公司</w:t>
            </w:r>
          </w:p>
        </w:tc>
        <w:tc>
          <w:tcPr>
            <w:tcW w:w="0" w:type="auto"/>
            <w:vAlign w:val="center"/>
          </w:tcPr>
          <w:p w14:paraId="07407D9F" w14:textId="77777777" w:rsidR="005D3323" w:rsidRDefault="0000000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0"/>
              </w:rPr>
              <w:t>型号：CK-NA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11.1 网线类型 6类</w:t>
            </w:r>
          </w:p>
        </w:tc>
        <w:tc>
          <w:tcPr>
            <w:tcW w:w="0" w:type="auto"/>
            <w:vAlign w:val="center"/>
          </w:tcPr>
          <w:p w14:paraId="501FF495" w14:textId="77777777" w:rsidR="005D33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vAlign w:val="center"/>
          </w:tcPr>
          <w:p w14:paraId="74F6DE54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Cs w:val="20"/>
              </w:rPr>
              <w:t xml:space="preserve">¥1,200.00 </w:t>
            </w:r>
          </w:p>
        </w:tc>
        <w:tc>
          <w:tcPr>
            <w:tcW w:w="0" w:type="auto"/>
            <w:vAlign w:val="center"/>
          </w:tcPr>
          <w:p w14:paraId="3DBC336D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¥4,800.00</w:t>
            </w:r>
          </w:p>
        </w:tc>
      </w:tr>
      <w:tr w:rsidR="005D3323" w14:paraId="237FD995" w14:textId="77777777">
        <w:trPr>
          <w:trHeight w:val="567"/>
        </w:trPr>
        <w:tc>
          <w:tcPr>
            <w:tcW w:w="0" w:type="auto"/>
            <w:vAlign w:val="center"/>
          </w:tcPr>
          <w:p w14:paraId="42A3A6C5" w14:textId="77777777" w:rsidR="005D3323" w:rsidRDefault="00000000">
            <w:pPr>
              <w:pStyle w:val="aa"/>
              <w:spacing w:before="1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1B41BC18" w14:textId="77777777" w:rsidR="005D33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中控主机</w:t>
            </w:r>
          </w:p>
        </w:tc>
        <w:tc>
          <w:tcPr>
            <w:tcW w:w="0" w:type="auto"/>
            <w:vAlign w:val="center"/>
          </w:tcPr>
          <w:p w14:paraId="43D9A71B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快捷</w:t>
            </w:r>
          </w:p>
        </w:tc>
        <w:tc>
          <w:tcPr>
            <w:tcW w:w="0" w:type="auto"/>
            <w:vAlign w:val="center"/>
          </w:tcPr>
          <w:p w14:paraId="0FEC8E1A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广州市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天誉创高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电子科技有限公司</w:t>
            </w:r>
          </w:p>
        </w:tc>
        <w:tc>
          <w:tcPr>
            <w:tcW w:w="0" w:type="auto"/>
            <w:vAlign w:val="center"/>
          </w:tcPr>
          <w:p w14:paraId="01144661" w14:textId="77777777" w:rsidR="005D3323" w:rsidRDefault="00000000">
            <w:pPr>
              <w:widowControl/>
              <w:jc w:val="left"/>
              <w:rPr>
                <w:rFonts w:ascii="仿宋" w:eastAsia="仿宋" w:hAnsi="仿宋" w:cs="仿宋"/>
                <w:kern w:val="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0"/>
              </w:rPr>
              <w:t>型号：CR-PGMIII</w:t>
            </w:r>
            <w:r>
              <w:rPr>
                <w:rFonts w:ascii="仿宋" w:eastAsia="仿宋" w:hAnsi="仿宋" w:cs="仿宋" w:hint="eastAsia"/>
                <w:kern w:val="0"/>
                <w:szCs w:val="20"/>
              </w:rPr>
              <w:br/>
              <w:t>12.1主频128 KB L2高速缓存667MHz的32位内嵌式处理器，ARM11 CPU，内存4 GB，闪存1G；</w:t>
            </w:r>
            <w:r>
              <w:rPr>
                <w:rFonts w:ascii="仿宋" w:eastAsia="仿宋" w:hAnsi="仿宋" w:cs="仿宋" w:hint="eastAsia"/>
                <w:kern w:val="0"/>
                <w:szCs w:val="20"/>
              </w:rPr>
              <w:br/>
              <w:t>12.2独立的模块化编程架构，开放式的接口、具有4个业务扩展卡槽；</w:t>
            </w:r>
            <w:r>
              <w:rPr>
                <w:rFonts w:ascii="仿宋" w:eastAsia="仿宋" w:hAnsi="仿宋" w:cs="仿宋" w:hint="eastAsia"/>
                <w:kern w:val="0"/>
                <w:szCs w:val="20"/>
              </w:rPr>
              <w:br/>
              <w:t>12.3 8路独立可编程RS-232/422/485 控制接口；</w:t>
            </w:r>
            <w:r>
              <w:rPr>
                <w:rFonts w:ascii="仿宋" w:eastAsia="仿宋" w:hAnsi="仿宋" w:cs="仿宋" w:hint="eastAsia"/>
                <w:kern w:val="0"/>
                <w:szCs w:val="20"/>
              </w:rPr>
              <w:br/>
              <w:t>12.4 8路红外可编程控制接口，内置红外学习器，可以支持对周边红外设备（如：DVD/TV）的控制，且单个红外接口可以同时连接控制多个不同设备，可以做RS232串口转发；</w:t>
            </w:r>
            <w:r>
              <w:rPr>
                <w:rFonts w:ascii="仿宋" w:eastAsia="仿宋" w:hAnsi="仿宋" w:cs="仿宋" w:hint="eastAsia"/>
                <w:kern w:val="0"/>
                <w:szCs w:val="20"/>
              </w:rPr>
              <w:br/>
              <w:t>12.5 前面板具有设备状态指示灯和电源指示灯，具备8路RS232/485/422通讯指示灯，8路红外数据通讯指示灯。</w:t>
            </w:r>
          </w:p>
          <w:p w14:paraId="01DC9CEE" w14:textId="77777777" w:rsidR="005D3323" w:rsidRDefault="00000000">
            <w:pPr>
              <w:widowControl/>
              <w:jc w:val="left"/>
              <w:rPr>
                <w:rFonts w:ascii="仿宋" w:eastAsia="仿宋" w:hAnsi="仿宋" w:cs="仿宋"/>
                <w:kern w:val="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Cs w:val="20"/>
              </w:rPr>
              <w:t xml:space="preserve">12.6 支持网络通讯：CR-NET，CR-LINK ；TCP/IP；三种网络通讯方式 </w:t>
            </w:r>
            <w:r>
              <w:rPr>
                <w:rFonts w:ascii="仿宋" w:eastAsia="仿宋" w:hAnsi="仿宋" w:cs="仿宋" w:hint="eastAsia"/>
                <w:kern w:val="0"/>
                <w:szCs w:val="20"/>
              </w:rPr>
              <w:br/>
              <w:t>12.7 可实时控制会议室内设备，并监测设备控制状态；可实时监测应用环境中的温度，湿度，PM2.5；</w:t>
            </w:r>
          </w:p>
          <w:p w14:paraId="077D17F4" w14:textId="77777777" w:rsidR="005D3323" w:rsidRDefault="00000000">
            <w:pPr>
              <w:widowControl/>
              <w:jc w:val="left"/>
              <w:rPr>
                <w:rFonts w:ascii="仿宋" w:eastAsia="仿宋" w:hAnsi="仿宋" w:cs="仿宋"/>
                <w:kern w:val="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Cs w:val="20"/>
              </w:rPr>
              <w:t>12.8 MTBF42686.43128小时</w:t>
            </w:r>
            <w:r>
              <w:rPr>
                <w:rFonts w:ascii="仿宋" w:eastAsia="仿宋" w:hAnsi="仿宋" w:cs="仿宋" w:hint="eastAsia"/>
                <w:kern w:val="0"/>
                <w:szCs w:val="20"/>
              </w:rPr>
              <w:br/>
              <w:t>12.9支持中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Cs w:val="20"/>
              </w:rPr>
              <w:t>控双机热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Cs w:val="20"/>
              </w:rPr>
              <w:t>备份功能</w:t>
            </w:r>
          </w:p>
        </w:tc>
        <w:tc>
          <w:tcPr>
            <w:tcW w:w="0" w:type="auto"/>
            <w:vAlign w:val="center"/>
          </w:tcPr>
          <w:p w14:paraId="650CA12C" w14:textId="77777777" w:rsidR="005D33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30900905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Cs w:val="20"/>
              </w:rPr>
              <w:t xml:space="preserve">¥51,500.00 </w:t>
            </w:r>
          </w:p>
        </w:tc>
        <w:tc>
          <w:tcPr>
            <w:tcW w:w="0" w:type="auto"/>
            <w:vAlign w:val="center"/>
          </w:tcPr>
          <w:p w14:paraId="20B6E51A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¥51,500.00</w:t>
            </w:r>
          </w:p>
        </w:tc>
      </w:tr>
      <w:tr w:rsidR="005D3323" w14:paraId="4A2A5C73" w14:textId="77777777">
        <w:trPr>
          <w:trHeight w:val="567"/>
        </w:trPr>
        <w:tc>
          <w:tcPr>
            <w:tcW w:w="0" w:type="auto"/>
            <w:vAlign w:val="center"/>
          </w:tcPr>
          <w:p w14:paraId="7ACAF960" w14:textId="77777777" w:rsidR="005D3323" w:rsidRDefault="00000000">
            <w:pPr>
              <w:pStyle w:val="aa"/>
              <w:spacing w:before="1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14:paraId="57CDC651" w14:textId="77777777" w:rsidR="005D33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控制终端</w:t>
            </w:r>
          </w:p>
        </w:tc>
        <w:tc>
          <w:tcPr>
            <w:tcW w:w="0" w:type="auto"/>
            <w:vAlign w:val="center"/>
          </w:tcPr>
          <w:p w14:paraId="0C3E07BE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快捷</w:t>
            </w:r>
          </w:p>
        </w:tc>
        <w:tc>
          <w:tcPr>
            <w:tcW w:w="0" w:type="auto"/>
            <w:vAlign w:val="center"/>
          </w:tcPr>
          <w:p w14:paraId="42BBB03B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广州市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天誉创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lastRenderedPageBreak/>
              <w:t>高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电子科技有限公司</w:t>
            </w:r>
          </w:p>
        </w:tc>
        <w:tc>
          <w:tcPr>
            <w:tcW w:w="0" w:type="auto"/>
            <w:vAlign w:val="center"/>
          </w:tcPr>
          <w:p w14:paraId="3564A7B8" w14:textId="77777777" w:rsidR="005D3323" w:rsidRDefault="00000000">
            <w:pPr>
              <w:widowControl/>
              <w:jc w:val="left"/>
              <w:rPr>
                <w:rFonts w:ascii="仿宋" w:eastAsia="仿宋" w:hAnsi="仿宋" w:cs="仿宋"/>
                <w:kern w:val="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0"/>
              </w:rPr>
              <w:lastRenderedPageBreak/>
              <w:t>型号：CR-WIFI G10S</w:t>
            </w:r>
            <w:r>
              <w:rPr>
                <w:rFonts w:ascii="仿宋" w:eastAsia="仿宋" w:hAnsi="仿宋" w:cs="仿宋" w:hint="eastAsia"/>
                <w:kern w:val="0"/>
                <w:szCs w:val="20"/>
              </w:rPr>
              <w:br/>
              <w:t>13.1 宽屏有源矩阵彩色显示器</w:t>
            </w:r>
            <w:r>
              <w:rPr>
                <w:rFonts w:ascii="仿宋" w:eastAsia="仿宋" w:hAnsi="仿宋" w:cs="仿宋" w:hint="eastAsia"/>
                <w:kern w:val="0"/>
                <w:szCs w:val="20"/>
              </w:rPr>
              <w:br/>
              <w:t>2.1280×800 WXGA显示屏分辨率</w:t>
            </w:r>
            <w:r>
              <w:rPr>
                <w:rFonts w:ascii="仿宋" w:eastAsia="仿宋" w:hAnsi="仿宋" w:cs="仿宋" w:hint="eastAsia"/>
                <w:kern w:val="0"/>
                <w:szCs w:val="20"/>
              </w:rPr>
              <w:br/>
            </w:r>
            <w:r>
              <w:rPr>
                <w:rFonts w:ascii="仿宋" w:eastAsia="仿宋" w:hAnsi="仿宋" w:cs="仿宋" w:hint="eastAsia"/>
                <w:kern w:val="0"/>
                <w:szCs w:val="20"/>
              </w:rPr>
              <w:lastRenderedPageBreak/>
              <w:t>13.2持TFT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Cs w:val="20"/>
              </w:rPr>
              <w:t>真彩全视角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Cs w:val="20"/>
              </w:rPr>
              <w:t>LCD，1280*800解析度16:9宽屏清晰显示；</w:t>
            </w:r>
            <w:r>
              <w:rPr>
                <w:rFonts w:ascii="仿宋" w:eastAsia="仿宋" w:hAnsi="仿宋" w:cs="仿宋" w:hint="eastAsia"/>
                <w:kern w:val="0"/>
                <w:szCs w:val="20"/>
              </w:rPr>
              <w:br/>
              <w:t>13.3支持电容屏，透光率≥99.9%；</w:t>
            </w:r>
            <w:r>
              <w:rPr>
                <w:rFonts w:ascii="仿宋" w:eastAsia="仿宋" w:hAnsi="仿宋" w:cs="仿宋" w:hint="eastAsia"/>
                <w:kern w:val="0"/>
                <w:szCs w:val="20"/>
              </w:rPr>
              <w:br/>
              <w:t>13.4支持USB充电；</w:t>
            </w:r>
            <w:r>
              <w:rPr>
                <w:rFonts w:ascii="仿宋" w:eastAsia="仿宋" w:hAnsi="仿宋" w:cs="仿宋" w:hint="eastAsia"/>
                <w:kern w:val="0"/>
                <w:szCs w:val="20"/>
              </w:rPr>
              <w:br/>
              <w:t>13.5支持网络画中画，传输稳定距离无限制；</w:t>
            </w:r>
            <w:r>
              <w:rPr>
                <w:rFonts w:ascii="仿宋" w:eastAsia="仿宋" w:hAnsi="仿宋" w:cs="仿宋" w:hint="eastAsia"/>
                <w:kern w:val="0"/>
                <w:szCs w:val="20"/>
              </w:rPr>
              <w:br/>
              <w:t>13.6电容式触摸屏技术，智能显卡支持，高性能的H.264视频流，RAVA.SIP对讲和电话技术，定制的音频反馈，内置麦克风和扬声器，软触摸的电容式按键</w:t>
            </w:r>
            <w:r>
              <w:rPr>
                <w:rFonts w:ascii="仿宋" w:eastAsia="仿宋" w:hAnsi="仿宋" w:cs="仿宋" w:hint="eastAsia"/>
                <w:kern w:val="0"/>
                <w:szCs w:val="20"/>
              </w:rPr>
              <w:br/>
              <w:t>13.7内存：RAM：256MB；ROM：4GB</w:t>
            </w:r>
            <w:r>
              <w:rPr>
                <w:rFonts w:ascii="仿宋" w:eastAsia="仿宋" w:hAnsi="仿宋" w:cs="仿宋" w:hint="eastAsia"/>
                <w:kern w:val="0"/>
                <w:szCs w:val="20"/>
              </w:rPr>
              <w:br/>
              <w:t>13.8 10/100Mbps自适应网络；</w:t>
            </w:r>
            <w:r>
              <w:rPr>
                <w:rFonts w:ascii="仿宋" w:eastAsia="仿宋" w:hAnsi="仿宋" w:cs="仿宋" w:hint="eastAsia"/>
                <w:kern w:val="0"/>
                <w:szCs w:val="20"/>
              </w:rPr>
              <w:br/>
              <w:t>13.9 支持POE供电</w:t>
            </w:r>
          </w:p>
        </w:tc>
        <w:tc>
          <w:tcPr>
            <w:tcW w:w="0" w:type="auto"/>
            <w:vAlign w:val="center"/>
          </w:tcPr>
          <w:p w14:paraId="718300FA" w14:textId="77777777" w:rsidR="005D33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</w:t>
            </w:r>
          </w:p>
        </w:tc>
        <w:tc>
          <w:tcPr>
            <w:tcW w:w="0" w:type="auto"/>
            <w:vAlign w:val="center"/>
          </w:tcPr>
          <w:p w14:paraId="49C96D6E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Cs w:val="20"/>
              </w:rPr>
              <w:t xml:space="preserve">¥16,600.00 </w:t>
            </w:r>
          </w:p>
        </w:tc>
        <w:tc>
          <w:tcPr>
            <w:tcW w:w="0" w:type="auto"/>
            <w:vAlign w:val="center"/>
          </w:tcPr>
          <w:p w14:paraId="4F78037B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¥16,600.00</w:t>
            </w:r>
          </w:p>
        </w:tc>
      </w:tr>
      <w:tr w:rsidR="005D3323" w14:paraId="562783B5" w14:textId="77777777">
        <w:trPr>
          <w:trHeight w:val="567"/>
        </w:trPr>
        <w:tc>
          <w:tcPr>
            <w:tcW w:w="0" w:type="auto"/>
            <w:vAlign w:val="center"/>
          </w:tcPr>
          <w:p w14:paraId="56298EA7" w14:textId="77777777" w:rsidR="005D3323" w:rsidRDefault="00000000">
            <w:pPr>
              <w:pStyle w:val="aa"/>
              <w:spacing w:before="1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14:paraId="13528592" w14:textId="77777777" w:rsidR="005D33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触屏电源</w:t>
            </w:r>
          </w:p>
        </w:tc>
        <w:tc>
          <w:tcPr>
            <w:tcW w:w="0" w:type="auto"/>
            <w:vAlign w:val="center"/>
          </w:tcPr>
          <w:p w14:paraId="5FDAF0E7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快捷</w:t>
            </w:r>
          </w:p>
        </w:tc>
        <w:tc>
          <w:tcPr>
            <w:tcW w:w="0" w:type="auto"/>
            <w:vAlign w:val="center"/>
          </w:tcPr>
          <w:p w14:paraId="6D58B6F7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广州市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天誉创高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电子科技有限公司</w:t>
            </w:r>
          </w:p>
        </w:tc>
        <w:tc>
          <w:tcPr>
            <w:tcW w:w="0" w:type="auto"/>
            <w:vAlign w:val="center"/>
          </w:tcPr>
          <w:p w14:paraId="7F7014E4" w14:textId="77777777" w:rsidR="005D3323" w:rsidRDefault="00000000">
            <w:pPr>
              <w:widowControl/>
              <w:jc w:val="left"/>
              <w:rPr>
                <w:rFonts w:ascii="仿宋" w:eastAsia="仿宋" w:hAnsi="仿宋" w:cs="仿宋"/>
                <w:kern w:val="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0"/>
              </w:rPr>
              <w:t>型号：CR-SODC</w:t>
            </w:r>
            <w:r>
              <w:rPr>
                <w:rFonts w:ascii="仿宋" w:eastAsia="仿宋" w:hAnsi="仿宋" w:cs="仿宋" w:hint="eastAsia"/>
                <w:kern w:val="0"/>
                <w:szCs w:val="20"/>
              </w:rPr>
              <w:br/>
              <w:t>14.1 供电方式 48V-PoE网络供电</w:t>
            </w:r>
            <w:r>
              <w:rPr>
                <w:rFonts w:ascii="仿宋" w:eastAsia="仿宋" w:hAnsi="仿宋" w:cs="仿宋" w:hint="eastAsia"/>
                <w:kern w:val="0"/>
                <w:szCs w:val="20"/>
              </w:rPr>
              <w:br/>
              <w:t>14.2 网络控制接口</w:t>
            </w:r>
          </w:p>
        </w:tc>
        <w:tc>
          <w:tcPr>
            <w:tcW w:w="0" w:type="auto"/>
            <w:vAlign w:val="center"/>
          </w:tcPr>
          <w:p w14:paraId="09DE7614" w14:textId="77777777" w:rsidR="005D33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36648B7F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 xml:space="preserve">¥800.00 </w:t>
            </w:r>
          </w:p>
        </w:tc>
        <w:tc>
          <w:tcPr>
            <w:tcW w:w="0" w:type="auto"/>
            <w:vAlign w:val="center"/>
          </w:tcPr>
          <w:p w14:paraId="4A4863BF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¥800.00</w:t>
            </w:r>
          </w:p>
        </w:tc>
      </w:tr>
      <w:tr w:rsidR="005D3323" w14:paraId="7D3C3C99" w14:textId="77777777">
        <w:trPr>
          <w:trHeight w:val="567"/>
        </w:trPr>
        <w:tc>
          <w:tcPr>
            <w:tcW w:w="0" w:type="auto"/>
            <w:vAlign w:val="center"/>
          </w:tcPr>
          <w:p w14:paraId="44F4911E" w14:textId="77777777" w:rsidR="005D3323" w:rsidRDefault="00000000">
            <w:pPr>
              <w:pStyle w:val="aa"/>
              <w:spacing w:before="1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14:paraId="757007FB" w14:textId="77777777" w:rsidR="005D33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8*10A继电器模块</w:t>
            </w:r>
          </w:p>
        </w:tc>
        <w:tc>
          <w:tcPr>
            <w:tcW w:w="0" w:type="auto"/>
            <w:vAlign w:val="center"/>
          </w:tcPr>
          <w:p w14:paraId="65EF3173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快捷</w:t>
            </w:r>
          </w:p>
        </w:tc>
        <w:tc>
          <w:tcPr>
            <w:tcW w:w="0" w:type="auto"/>
            <w:vAlign w:val="center"/>
          </w:tcPr>
          <w:p w14:paraId="2448FFFE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广州市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天誉创高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电子科技有限公司</w:t>
            </w:r>
          </w:p>
        </w:tc>
        <w:tc>
          <w:tcPr>
            <w:tcW w:w="0" w:type="auto"/>
            <w:vAlign w:val="center"/>
          </w:tcPr>
          <w:p w14:paraId="1F916660" w14:textId="77777777" w:rsidR="005D3323" w:rsidRDefault="00000000">
            <w:pPr>
              <w:widowControl/>
              <w:jc w:val="left"/>
              <w:rPr>
                <w:rFonts w:ascii="仿宋" w:eastAsia="仿宋" w:hAnsi="仿宋" w:cs="仿宋"/>
                <w:kern w:val="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0"/>
              </w:rPr>
              <w:t>型号：CR-POWER8III</w:t>
            </w:r>
            <w:r>
              <w:rPr>
                <w:rFonts w:ascii="仿宋" w:eastAsia="仿宋" w:hAnsi="仿宋" w:cs="仿宋" w:hint="eastAsia"/>
                <w:kern w:val="0"/>
                <w:szCs w:val="20"/>
              </w:rPr>
              <w:br/>
              <w:t>15.1 8通道电源开关控制，单路16A</w:t>
            </w:r>
            <w:r>
              <w:rPr>
                <w:rFonts w:ascii="仿宋" w:eastAsia="仿宋" w:hAnsi="仿宋" w:cs="仿宋" w:hint="eastAsia"/>
                <w:kern w:val="0"/>
                <w:szCs w:val="20"/>
              </w:rPr>
              <w:br/>
              <w:t>15.2 8个电压驱动的隔离数字输入接口</w:t>
            </w:r>
            <w:r>
              <w:rPr>
                <w:rFonts w:ascii="仿宋" w:eastAsia="仿宋" w:hAnsi="仿宋" w:cs="仿宋" w:hint="eastAsia"/>
                <w:kern w:val="0"/>
                <w:szCs w:val="20"/>
              </w:rPr>
              <w:br/>
              <w:t>15.3支持120至240v 50/60 Hz照明和电机控制</w:t>
            </w:r>
            <w:r>
              <w:rPr>
                <w:rFonts w:ascii="仿宋" w:eastAsia="仿宋" w:hAnsi="仿宋" w:cs="仿宋" w:hint="eastAsia"/>
                <w:kern w:val="0"/>
                <w:szCs w:val="20"/>
              </w:rPr>
              <w:br/>
              <w:t>15.4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Cs w:val="20"/>
              </w:rPr>
              <w:t>内置强切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Cs w:val="20"/>
              </w:rPr>
              <w:t>输入端口，用于对接安防系统</w:t>
            </w:r>
            <w:r>
              <w:rPr>
                <w:rFonts w:ascii="仿宋" w:eastAsia="仿宋" w:hAnsi="仿宋" w:cs="仿宋" w:hint="eastAsia"/>
                <w:kern w:val="0"/>
                <w:szCs w:val="20"/>
              </w:rPr>
              <w:br/>
              <w:t>15.5 通过前面板或软件进行设置</w:t>
            </w:r>
            <w:r>
              <w:rPr>
                <w:rFonts w:ascii="仿宋" w:eastAsia="仿宋" w:hAnsi="仿宋" w:cs="仿宋" w:hint="eastAsia"/>
                <w:kern w:val="0"/>
                <w:szCs w:val="20"/>
              </w:rPr>
              <w:br/>
              <w:t>15.6支持可编程功能</w:t>
            </w:r>
          </w:p>
        </w:tc>
        <w:tc>
          <w:tcPr>
            <w:tcW w:w="0" w:type="auto"/>
            <w:vAlign w:val="center"/>
          </w:tcPr>
          <w:p w14:paraId="28114612" w14:textId="77777777" w:rsidR="005D33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vAlign w:val="center"/>
          </w:tcPr>
          <w:p w14:paraId="39B9E82C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 xml:space="preserve">¥2,000.00 </w:t>
            </w:r>
          </w:p>
        </w:tc>
        <w:tc>
          <w:tcPr>
            <w:tcW w:w="0" w:type="auto"/>
            <w:vAlign w:val="center"/>
          </w:tcPr>
          <w:p w14:paraId="2C0CAC56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¥16,000.00</w:t>
            </w:r>
          </w:p>
        </w:tc>
      </w:tr>
      <w:tr w:rsidR="005D3323" w14:paraId="4AA98E59" w14:textId="77777777">
        <w:trPr>
          <w:trHeight w:val="567"/>
        </w:trPr>
        <w:tc>
          <w:tcPr>
            <w:tcW w:w="0" w:type="auto"/>
            <w:vAlign w:val="center"/>
          </w:tcPr>
          <w:p w14:paraId="0AEDC63A" w14:textId="77777777" w:rsidR="005D3323" w:rsidRDefault="00000000">
            <w:pPr>
              <w:pStyle w:val="aa"/>
              <w:spacing w:before="1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14:paraId="5EDA504C" w14:textId="77777777" w:rsidR="005D33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红外发射棒</w:t>
            </w:r>
          </w:p>
        </w:tc>
        <w:tc>
          <w:tcPr>
            <w:tcW w:w="0" w:type="auto"/>
            <w:vAlign w:val="center"/>
          </w:tcPr>
          <w:p w14:paraId="78475A68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快捷</w:t>
            </w:r>
          </w:p>
        </w:tc>
        <w:tc>
          <w:tcPr>
            <w:tcW w:w="0" w:type="auto"/>
            <w:vAlign w:val="center"/>
          </w:tcPr>
          <w:p w14:paraId="64645013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广州市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天誉创高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电子科技有限公司</w:t>
            </w:r>
          </w:p>
        </w:tc>
        <w:tc>
          <w:tcPr>
            <w:tcW w:w="0" w:type="auto"/>
            <w:vAlign w:val="center"/>
          </w:tcPr>
          <w:p w14:paraId="7760D253" w14:textId="77777777" w:rsidR="005D3323" w:rsidRDefault="00000000">
            <w:pPr>
              <w:widowControl/>
              <w:jc w:val="left"/>
              <w:rPr>
                <w:rFonts w:ascii="仿宋" w:eastAsia="仿宋" w:hAnsi="仿宋" w:cs="仿宋"/>
                <w:kern w:val="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0"/>
              </w:rPr>
              <w:t>型号：CR-IZHSR-5</w:t>
            </w:r>
            <w:r>
              <w:rPr>
                <w:rFonts w:ascii="仿宋" w:eastAsia="仿宋" w:hAnsi="仿宋" w:cs="仿宋" w:hint="eastAsia"/>
                <w:kern w:val="0"/>
                <w:szCs w:val="20"/>
              </w:rPr>
              <w:br/>
              <w:t>16.1 2针可拆卸终端模块，用于连接红外线埠</w:t>
            </w:r>
            <w:r>
              <w:rPr>
                <w:rFonts w:ascii="仿宋" w:eastAsia="仿宋" w:hAnsi="仿宋" w:cs="仿宋" w:hint="eastAsia"/>
                <w:kern w:val="0"/>
                <w:szCs w:val="20"/>
              </w:rPr>
              <w:br/>
              <w:t>16.2 带有红外阻隔挡片</w:t>
            </w:r>
          </w:p>
        </w:tc>
        <w:tc>
          <w:tcPr>
            <w:tcW w:w="0" w:type="auto"/>
            <w:vAlign w:val="center"/>
          </w:tcPr>
          <w:p w14:paraId="5871A9CB" w14:textId="77777777" w:rsidR="005D33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vAlign w:val="center"/>
          </w:tcPr>
          <w:p w14:paraId="1B8BC377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 xml:space="preserve">¥400.00 </w:t>
            </w:r>
          </w:p>
        </w:tc>
        <w:tc>
          <w:tcPr>
            <w:tcW w:w="0" w:type="auto"/>
            <w:vAlign w:val="center"/>
          </w:tcPr>
          <w:p w14:paraId="5BD6633A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¥3,200.00</w:t>
            </w:r>
          </w:p>
        </w:tc>
      </w:tr>
      <w:tr w:rsidR="005D3323" w14:paraId="6D4EB25C" w14:textId="77777777">
        <w:trPr>
          <w:trHeight w:val="567"/>
        </w:trPr>
        <w:tc>
          <w:tcPr>
            <w:tcW w:w="0" w:type="auto"/>
            <w:vAlign w:val="center"/>
          </w:tcPr>
          <w:p w14:paraId="65C6C3D9" w14:textId="77777777" w:rsidR="005D3323" w:rsidRDefault="00000000">
            <w:pPr>
              <w:pStyle w:val="aa"/>
              <w:spacing w:before="1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14:paraId="15543BAB" w14:textId="77777777" w:rsidR="005D33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串口分配器</w:t>
            </w:r>
          </w:p>
        </w:tc>
        <w:tc>
          <w:tcPr>
            <w:tcW w:w="0" w:type="auto"/>
            <w:vAlign w:val="center"/>
          </w:tcPr>
          <w:p w14:paraId="5B81CECF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快捷</w:t>
            </w:r>
          </w:p>
        </w:tc>
        <w:tc>
          <w:tcPr>
            <w:tcW w:w="0" w:type="auto"/>
            <w:vAlign w:val="center"/>
          </w:tcPr>
          <w:p w14:paraId="1DE7C42D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广州市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天誉创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lastRenderedPageBreak/>
              <w:t>高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电子科技有限公司</w:t>
            </w:r>
          </w:p>
        </w:tc>
        <w:tc>
          <w:tcPr>
            <w:tcW w:w="0" w:type="auto"/>
            <w:vAlign w:val="center"/>
          </w:tcPr>
          <w:p w14:paraId="5F5DB82E" w14:textId="77777777" w:rsidR="005D3323" w:rsidRDefault="00000000">
            <w:pPr>
              <w:widowControl/>
              <w:jc w:val="left"/>
              <w:rPr>
                <w:rFonts w:ascii="仿宋" w:eastAsia="仿宋" w:hAnsi="仿宋" w:cs="仿宋"/>
                <w:kern w:val="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0"/>
              </w:rPr>
              <w:lastRenderedPageBreak/>
              <w:t>型号：CR-UR8-S</w:t>
            </w:r>
            <w:r>
              <w:rPr>
                <w:rFonts w:ascii="仿宋" w:eastAsia="仿宋" w:hAnsi="仿宋" w:cs="仿宋" w:hint="eastAsia"/>
                <w:kern w:val="0"/>
                <w:szCs w:val="20"/>
              </w:rPr>
              <w:br/>
              <w:t>17.1具备RS-232接口，用于与主机通讯；</w:t>
            </w:r>
            <w:r>
              <w:rPr>
                <w:rFonts w:ascii="仿宋" w:eastAsia="仿宋" w:hAnsi="仿宋" w:cs="仿宋" w:hint="eastAsia"/>
                <w:kern w:val="0"/>
                <w:szCs w:val="20"/>
              </w:rPr>
              <w:br/>
            </w:r>
            <w:r>
              <w:rPr>
                <w:rFonts w:ascii="仿宋" w:eastAsia="仿宋" w:hAnsi="仿宋" w:cs="仿宋" w:hint="eastAsia"/>
                <w:kern w:val="0"/>
                <w:szCs w:val="20"/>
              </w:rPr>
              <w:lastRenderedPageBreak/>
              <w:t>17.2 8路接口用于信号的输出；</w:t>
            </w:r>
            <w:r>
              <w:rPr>
                <w:rFonts w:ascii="仿宋" w:eastAsia="仿宋" w:hAnsi="仿宋" w:cs="仿宋" w:hint="eastAsia"/>
                <w:kern w:val="0"/>
                <w:szCs w:val="20"/>
              </w:rPr>
              <w:br/>
              <w:t>17.3 CR-NET接口，用于连接中控主机；</w:t>
            </w:r>
            <w:r>
              <w:rPr>
                <w:rFonts w:ascii="仿宋" w:eastAsia="仿宋" w:hAnsi="仿宋" w:cs="仿宋" w:hint="eastAsia"/>
                <w:kern w:val="0"/>
                <w:szCs w:val="20"/>
              </w:rPr>
              <w:br/>
              <w:t>17.4 具备信号指示灯；</w:t>
            </w:r>
            <w:r>
              <w:rPr>
                <w:rFonts w:ascii="仿宋" w:eastAsia="仿宋" w:hAnsi="仿宋" w:cs="仿宋" w:hint="eastAsia"/>
                <w:kern w:val="0"/>
                <w:szCs w:val="20"/>
              </w:rPr>
              <w:br/>
              <w:t>17.5 支持ID码设置；</w:t>
            </w:r>
            <w:r>
              <w:rPr>
                <w:rFonts w:ascii="仿宋" w:eastAsia="仿宋" w:hAnsi="仿宋" w:cs="仿宋" w:hint="eastAsia"/>
                <w:kern w:val="0"/>
                <w:szCs w:val="20"/>
              </w:rPr>
              <w:br/>
              <w:t>17.6 DC12V电源供电方式；</w:t>
            </w:r>
          </w:p>
        </w:tc>
        <w:tc>
          <w:tcPr>
            <w:tcW w:w="0" w:type="auto"/>
            <w:vAlign w:val="center"/>
          </w:tcPr>
          <w:p w14:paraId="296FA1A4" w14:textId="77777777" w:rsidR="005D33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</w:t>
            </w:r>
          </w:p>
        </w:tc>
        <w:tc>
          <w:tcPr>
            <w:tcW w:w="0" w:type="auto"/>
            <w:vAlign w:val="center"/>
          </w:tcPr>
          <w:p w14:paraId="3A98DDC1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Cs w:val="20"/>
              </w:rPr>
              <w:t xml:space="preserve">¥2,800.00 </w:t>
            </w:r>
          </w:p>
        </w:tc>
        <w:tc>
          <w:tcPr>
            <w:tcW w:w="0" w:type="auto"/>
            <w:vAlign w:val="center"/>
          </w:tcPr>
          <w:p w14:paraId="15801267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¥2,800.00</w:t>
            </w:r>
          </w:p>
        </w:tc>
      </w:tr>
      <w:tr w:rsidR="005D3323" w14:paraId="5A99746C" w14:textId="77777777">
        <w:trPr>
          <w:trHeight w:val="567"/>
        </w:trPr>
        <w:tc>
          <w:tcPr>
            <w:tcW w:w="0" w:type="auto"/>
            <w:vAlign w:val="center"/>
          </w:tcPr>
          <w:p w14:paraId="7F1D756B" w14:textId="77777777" w:rsidR="005D3323" w:rsidRDefault="00000000">
            <w:pPr>
              <w:pStyle w:val="aa"/>
              <w:spacing w:before="1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14:paraId="282E8FC5" w14:textId="77777777" w:rsidR="005D33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路由器</w:t>
            </w:r>
          </w:p>
        </w:tc>
        <w:tc>
          <w:tcPr>
            <w:tcW w:w="0" w:type="auto"/>
            <w:vAlign w:val="center"/>
          </w:tcPr>
          <w:p w14:paraId="1D4E42D3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华为</w:t>
            </w:r>
          </w:p>
        </w:tc>
        <w:tc>
          <w:tcPr>
            <w:tcW w:w="0" w:type="auto"/>
            <w:vAlign w:val="center"/>
          </w:tcPr>
          <w:p w14:paraId="5E664C5A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华为技术有限公司</w:t>
            </w:r>
          </w:p>
        </w:tc>
        <w:tc>
          <w:tcPr>
            <w:tcW w:w="0" w:type="auto"/>
            <w:vAlign w:val="center"/>
          </w:tcPr>
          <w:p w14:paraId="158BFF46" w14:textId="77777777" w:rsidR="005D3323" w:rsidRDefault="00000000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0"/>
              </w:rPr>
              <w:t>型号：AX3-PRO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18.1 5G无线速率高达4804Mbps，支持160Mhz频宽</w:t>
            </w:r>
          </w:p>
        </w:tc>
        <w:tc>
          <w:tcPr>
            <w:tcW w:w="0" w:type="auto"/>
            <w:vAlign w:val="center"/>
          </w:tcPr>
          <w:p w14:paraId="36CCED75" w14:textId="77777777" w:rsidR="005D33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6EBE70DA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Cs w:val="20"/>
              </w:rPr>
              <w:t xml:space="preserve">¥800.00 </w:t>
            </w:r>
          </w:p>
        </w:tc>
        <w:tc>
          <w:tcPr>
            <w:tcW w:w="0" w:type="auto"/>
            <w:vAlign w:val="center"/>
          </w:tcPr>
          <w:p w14:paraId="1AFC42C0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¥800.00</w:t>
            </w:r>
          </w:p>
        </w:tc>
      </w:tr>
      <w:tr w:rsidR="005D3323" w14:paraId="7C7A195C" w14:textId="77777777">
        <w:trPr>
          <w:trHeight w:val="567"/>
        </w:trPr>
        <w:tc>
          <w:tcPr>
            <w:tcW w:w="0" w:type="auto"/>
            <w:vAlign w:val="center"/>
          </w:tcPr>
          <w:p w14:paraId="4C1447AC" w14:textId="77777777" w:rsidR="005D3323" w:rsidRDefault="00000000">
            <w:pPr>
              <w:pStyle w:val="aa"/>
              <w:spacing w:before="1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14:paraId="410E75AA" w14:textId="77777777" w:rsidR="005D33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交换机</w:t>
            </w:r>
          </w:p>
        </w:tc>
        <w:tc>
          <w:tcPr>
            <w:tcW w:w="0" w:type="auto"/>
            <w:vAlign w:val="center"/>
          </w:tcPr>
          <w:p w14:paraId="62C4CEFA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华为</w:t>
            </w:r>
          </w:p>
        </w:tc>
        <w:tc>
          <w:tcPr>
            <w:tcW w:w="0" w:type="auto"/>
            <w:vAlign w:val="center"/>
          </w:tcPr>
          <w:p w14:paraId="33452CF4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华为技术有限公司</w:t>
            </w:r>
          </w:p>
        </w:tc>
        <w:tc>
          <w:tcPr>
            <w:tcW w:w="0" w:type="auto"/>
            <w:vAlign w:val="center"/>
          </w:tcPr>
          <w:p w14:paraId="7FDA6833" w14:textId="77777777" w:rsidR="005D3323" w:rsidRDefault="00000000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0"/>
              </w:rPr>
              <w:t>型号：S1730S-S24P4S-A2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19.1 24口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千兆电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+4千兆光纤口二层Web网管企业级网络交换机</w:t>
            </w:r>
          </w:p>
        </w:tc>
        <w:tc>
          <w:tcPr>
            <w:tcW w:w="0" w:type="auto"/>
            <w:vAlign w:val="center"/>
          </w:tcPr>
          <w:p w14:paraId="78DC6B61" w14:textId="77777777" w:rsidR="005D33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3B105602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Cs w:val="20"/>
              </w:rPr>
              <w:t xml:space="preserve">¥2,500.00 </w:t>
            </w:r>
          </w:p>
        </w:tc>
        <w:tc>
          <w:tcPr>
            <w:tcW w:w="0" w:type="auto"/>
            <w:vAlign w:val="center"/>
          </w:tcPr>
          <w:p w14:paraId="7CC0689C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¥2,500.00</w:t>
            </w:r>
          </w:p>
        </w:tc>
      </w:tr>
      <w:tr w:rsidR="005D3323" w14:paraId="5779A3A0" w14:textId="77777777">
        <w:trPr>
          <w:trHeight w:val="567"/>
        </w:trPr>
        <w:tc>
          <w:tcPr>
            <w:tcW w:w="0" w:type="auto"/>
            <w:vAlign w:val="center"/>
          </w:tcPr>
          <w:p w14:paraId="732BE5D1" w14:textId="77777777" w:rsidR="005D3323" w:rsidRDefault="00000000">
            <w:pPr>
              <w:pStyle w:val="aa"/>
              <w:spacing w:before="1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761C6574" w14:textId="77777777" w:rsidR="005D33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中控面板</w:t>
            </w:r>
          </w:p>
        </w:tc>
        <w:tc>
          <w:tcPr>
            <w:tcW w:w="0" w:type="auto"/>
            <w:vAlign w:val="center"/>
          </w:tcPr>
          <w:p w14:paraId="3A6D0DF3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华为</w:t>
            </w:r>
          </w:p>
        </w:tc>
        <w:tc>
          <w:tcPr>
            <w:tcW w:w="0" w:type="auto"/>
            <w:vAlign w:val="center"/>
          </w:tcPr>
          <w:p w14:paraId="04BCF208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华为技术有限公司</w:t>
            </w:r>
          </w:p>
        </w:tc>
        <w:tc>
          <w:tcPr>
            <w:tcW w:w="0" w:type="auto"/>
            <w:vAlign w:val="center"/>
          </w:tcPr>
          <w:p w14:paraId="5F9DCCB5" w14:textId="77777777" w:rsidR="005D3323" w:rsidRDefault="00000000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0"/>
              </w:rPr>
              <w:t>型号：</w:t>
            </w:r>
            <w:proofErr w:type="spellStart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0"/>
              </w:rPr>
              <w:t>MatePad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20.1 10.2英寸</w:t>
            </w:r>
          </w:p>
        </w:tc>
        <w:tc>
          <w:tcPr>
            <w:tcW w:w="0" w:type="auto"/>
            <w:vAlign w:val="center"/>
          </w:tcPr>
          <w:p w14:paraId="43C3379C" w14:textId="77777777" w:rsidR="005D33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33393F2E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Cs w:val="20"/>
              </w:rPr>
              <w:t xml:space="preserve">¥2,500.00 </w:t>
            </w:r>
          </w:p>
        </w:tc>
        <w:tc>
          <w:tcPr>
            <w:tcW w:w="0" w:type="auto"/>
            <w:vAlign w:val="center"/>
          </w:tcPr>
          <w:p w14:paraId="36398394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¥2,500.00</w:t>
            </w:r>
          </w:p>
        </w:tc>
      </w:tr>
      <w:tr w:rsidR="005D3323" w14:paraId="451C5236" w14:textId="77777777">
        <w:trPr>
          <w:trHeight w:val="567"/>
        </w:trPr>
        <w:tc>
          <w:tcPr>
            <w:tcW w:w="0" w:type="auto"/>
            <w:vAlign w:val="center"/>
          </w:tcPr>
          <w:p w14:paraId="70870950" w14:textId="77777777" w:rsidR="005D3323" w:rsidRDefault="00000000">
            <w:pPr>
              <w:pStyle w:val="aa"/>
              <w:spacing w:before="1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14:paraId="077D3A40" w14:textId="77777777" w:rsidR="005D33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机柜</w:t>
            </w:r>
          </w:p>
        </w:tc>
        <w:tc>
          <w:tcPr>
            <w:tcW w:w="0" w:type="auto"/>
            <w:vAlign w:val="center"/>
          </w:tcPr>
          <w:p w14:paraId="6A306A36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HYMT</w:t>
            </w:r>
          </w:p>
        </w:tc>
        <w:tc>
          <w:tcPr>
            <w:tcW w:w="0" w:type="auto"/>
            <w:vAlign w:val="center"/>
          </w:tcPr>
          <w:p w14:paraId="5E6785F6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北京华宇铭通科技有限公司</w:t>
            </w:r>
          </w:p>
        </w:tc>
        <w:tc>
          <w:tcPr>
            <w:tcW w:w="0" w:type="auto"/>
            <w:vAlign w:val="center"/>
          </w:tcPr>
          <w:p w14:paraId="448B213B" w14:textId="77777777" w:rsidR="005D3323" w:rsidRDefault="00000000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0"/>
              </w:rPr>
              <w:t>型号：HD-42U</w:t>
            </w:r>
            <w:r>
              <w:rPr>
                <w:rFonts w:ascii="仿宋" w:eastAsia="仿宋" w:hAnsi="仿宋" w:cs="仿宋" w:hint="eastAsia"/>
                <w:kern w:val="0"/>
                <w:szCs w:val="20"/>
              </w:rPr>
              <w:br/>
              <w:t>21.1 42U</w:t>
            </w:r>
          </w:p>
        </w:tc>
        <w:tc>
          <w:tcPr>
            <w:tcW w:w="0" w:type="auto"/>
            <w:vAlign w:val="center"/>
          </w:tcPr>
          <w:p w14:paraId="2886BFBC" w14:textId="77777777" w:rsidR="005D33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547646F8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 xml:space="preserve">¥3,900.00 </w:t>
            </w:r>
          </w:p>
        </w:tc>
        <w:tc>
          <w:tcPr>
            <w:tcW w:w="0" w:type="auto"/>
            <w:vAlign w:val="center"/>
          </w:tcPr>
          <w:p w14:paraId="588D705C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¥3,900.00</w:t>
            </w:r>
          </w:p>
        </w:tc>
      </w:tr>
      <w:tr w:rsidR="005D3323" w14:paraId="397E95BC" w14:textId="77777777">
        <w:trPr>
          <w:trHeight w:val="567"/>
        </w:trPr>
        <w:tc>
          <w:tcPr>
            <w:tcW w:w="0" w:type="auto"/>
            <w:vAlign w:val="center"/>
          </w:tcPr>
          <w:p w14:paraId="6A8AC4D2" w14:textId="77777777" w:rsidR="005D3323" w:rsidRDefault="00000000">
            <w:pPr>
              <w:pStyle w:val="aa"/>
              <w:spacing w:before="1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14:paraId="68AD9902" w14:textId="77777777" w:rsidR="005D33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系统周边辅材</w:t>
            </w:r>
          </w:p>
        </w:tc>
        <w:tc>
          <w:tcPr>
            <w:tcW w:w="0" w:type="auto"/>
            <w:vAlign w:val="center"/>
          </w:tcPr>
          <w:p w14:paraId="66D3D111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HYMT</w:t>
            </w:r>
          </w:p>
        </w:tc>
        <w:tc>
          <w:tcPr>
            <w:tcW w:w="0" w:type="auto"/>
            <w:vAlign w:val="center"/>
          </w:tcPr>
          <w:p w14:paraId="6708763B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北京华宇铭通科技有限公司</w:t>
            </w:r>
          </w:p>
        </w:tc>
        <w:tc>
          <w:tcPr>
            <w:tcW w:w="0" w:type="auto"/>
            <w:vAlign w:val="center"/>
          </w:tcPr>
          <w:p w14:paraId="4AAC9557" w14:textId="77777777" w:rsidR="005D3323" w:rsidRDefault="00000000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0"/>
              </w:rPr>
              <w:t>型号：定制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22.1包括但不限于网线，电源线，控制线，音频线，视频线，水晶头，扎带，线槽等周边辅材</w:t>
            </w:r>
          </w:p>
        </w:tc>
        <w:tc>
          <w:tcPr>
            <w:tcW w:w="0" w:type="auto"/>
            <w:vAlign w:val="center"/>
          </w:tcPr>
          <w:p w14:paraId="59EA17A0" w14:textId="77777777" w:rsidR="005D33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049939FC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 xml:space="preserve">¥40,000.00 </w:t>
            </w:r>
          </w:p>
        </w:tc>
        <w:tc>
          <w:tcPr>
            <w:tcW w:w="0" w:type="auto"/>
            <w:vAlign w:val="center"/>
          </w:tcPr>
          <w:p w14:paraId="05521865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¥40,000.00</w:t>
            </w:r>
          </w:p>
        </w:tc>
      </w:tr>
      <w:tr w:rsidR="005D3323" w14:paraId="5D7043E4" w14:textId="77777777">
        <w:trPr>
          <w:trHeight w:val="567"/>
        </w:trPr>
        <w:tc>
          <w:tcPr>
            <w:tcW w:w="0" w:type="auto"/>
            <w:vAlign w:val="center"/>
          </w:tcPr>
          <w:p w14:paraId="48432C3B" w14:textId="77777777" w:rsidR="005D3323" w:rsidRDefault="00000000">
            <w:pPr>
              <w:pStyle w:val="aa"/>
              <w:spacing w:before="1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14:paraId="5404B297" w14:textId="77777777" w:rsidR="005D33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调试集成</w:t>
            </w:r>
          </w:p>
        </w:tc>
        <w:tc>
          <w:tcPr>
            <w:tcW w:w="0" w:type="auto"/>
            <w:vAlign w:val="center"/>
          </w:tcPr>
          <w:p w14:paraId="53443EEB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HYMT</w:t>
            </w:r>
          </w:p>
        </w:tc>
        <w:tc>
          <w:tcPr>
            <w:tcW w:w="0" w:type="auto"/>
            <w:vAlign w:val="center"/>
          </w:tcPr>
          <w:p w14:paraId="7C2EA512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北京华宇铭通科技有限公司</w:t>
            </w:r>
          </w:p>
        </w:tc>
        <w:tc>
          <w:tcPr>
            <w:tcW w:w="0" w:type="auto"/>
            <w:vAlign w:val="center"/>
          </w:tcPr>
          <w:p w14:paraId="247F8C5E" w14:textId="77777777" w:rsidR="005D3323" w:rsidRDefault="00000000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0"/>
              </w:rPr>
              <w:t>型号：定制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23.1 施工布线、设备安装、设计、安装、调试、培训、运输集成</w:t>
            </w:r>
          </w:p>
        </w:tc>
        <w:tc>
          <w:tcPr>
            <w:tcW w:w="0" w:type="auto"/>
            <w:vAlign w:val="center"/>
          </w:tcPr>
          <w:p w14:paraId="4C38AA1F" w14:textId="77777777" w:rsidR="005D33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34E3350A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 xml:space="preserve">¥50,000.00 </w:t>
            </w:r>
          </w:p>
        </w:tc>
        <w:tc>
          <w:tcPr>
            <w:tcW w:w="0" w:type="auto"/>
            <w:vAlign w:val="center"/>
          </w:tcPr>
          <w:p w14:paraId="0B7688F1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¥50,000.00</w:t>
            </w:r>
          </w:p>
        </w:tc>
      </w:tr>
      <w:tr w:rsidR="005D3323" w14:paraId="06D22608" w14:textId="77777777">
        <w:trPr>
          <w:trHeight w:val="567"/>
        </w:trPr>
        <w:tc>
          <w:tcPr>
            <w:tcW w:w="0" w:type="auto"/>
            <w:vAlign w:val="center"/>
          </w:tcPr>
          <w:p w14:paraId="36E96077" w14:textId="77777777" w:rsidR="005D3323" w:rsidRDefault="00000000">
            <w:pPr>
              <w:pStyle w:val="aa"/>
              <w:spacing w:before="1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14:paraId="32267884" w14:textId="77777777" w:rsidR="005D33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内容制作</w:t>
            </w:r>
          </w:p>
        </w:tc>
        <w:tc>
          <w:tcPr>
            <w:tcW w:w="0" w:type="auto"/>
            <w:vAlign w:val="center"/>
          </w:tcPr>
          <w:p w14:paraId="08EA3E24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某机体</w:t>
            </w:r>
          </w:p>
        </w:tc>
        <w:tc>
          <w:tcPr>
            <w:tcW w:w="0" w:type="auto"/>
            <w:vAlign w:val="center"/>
          </w:tcPr>
          <w:p w14:paraId="1D5EAAEB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某机体（北京）传媒科技有限公司</w:t>
            </w:r>
          </w:p>
        </w:tc>
        <w:tc>
          <w:tcPr>
            <w:tcW w:w="0" w:type="auto"/>
            <w:vAlign w:val="center"/>
          </w:tcPr>
          <w:p w14:paraId="53CFC9EB" w14:textId="77777777" w:rsidR="005D3323" w:rsidRDefault="0000000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0"/>
              </w:rPr>
              <w:t>型号：MJT-ART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2.1概念设计:结合展厅设计，打造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沉浸场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体验场景。展示内容有效使用空间条件，主题围绕传统文化展开，使用丰富的互动体验，激发小读者们的好奇心，让他们亲自参与到文化演化更迭的过程中来。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2.2展示效果设计：支持本展项展示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lastRenderedPageBreak/>
              <w:t>效果示意，可直观了解本展项的呈现效果。提供展项设计效果图。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2.3互动流程：具有完整的互动体验流程。提供体验流程图，用于说明此互动展项的体验流程。提供展项设计效果图。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2.4互动方式：支持人机交互。支持多人交互。借助多媒体技术手段（红外交互、雷达交互、体感交互等），多满足少儿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读者元互动体验沉浸场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互动内容。提供展项设计效果图。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br/>
              <w:t>2.5 互动展示内容：制作开场影片不低于120秒（格式MOV/AVI/MP4，H264分辨率：3536*1456），制作背景音乐不低于120秒（格式mp3/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wma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/wav）；制作主题互动内容。提供互动内容主题介绍材料；提供核心展示元素图像材料；提供视觉风格参考图像材料；提供互动内容策划等等。提供展项设计效果图。</w:t>
            </w:r>
          </w:p>
        </w:tc>
        <w:tc>
          <w:tcPr>
            <w:tcW w:w="0" w:type="auto"/>
            <w:vAlign w:val="center"/>
          </w:tcPr>
          <w:p w14:paraId="65822053" w14:textId="77777777" w:rsidR="005D332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</w:t>
            </w:r>
          </w:p>
        </w:tc>
        <w:tc>
          <w:tcPr>
            <w:tcW w:w="0" w:type="auto"/>
            <w:vAlign w:val="center"/>
          </w:tcPr>
          <w:p w14:paraId="4C1EF5D4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 xml:space="preserve">¥758,000.00 </w:t>
            </w:r>
          </w:p>
        </w:tc>
        <w:tc>
          <w:tcPr>
            <w:tcW w:w="0" w:type="auto"/>
            <w:vAlign w:val="center"/>
          </w:tcPr>
          <w:p w14:paraId="5AC9B283" w14:textId="77777777" w:rsidR="005D3323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0"/>
              </w:rPr>
              <w:t>¥758,000.00</w:t>
            </w:r>
          </w:p>
        </w:tc>
      </w:tr>
    </w:tbl>
    <w:p w14:paraId="4709BD99" w14:textId="77777777" w:rsidR="005D3323" w:rsidRDefault="005D3323">
      <w:pPr>
        <w:pStyle w:val="af3"/>
        <w:spacing w:line="360" w:lineRule="auto"/>
        <w:ind w:firstLineChars="0" w:firstLine="0"/>
        <w:rPr>
          <w:rFonts w:ascii="仿宋" w:eastAsia="仿宋" w:hAnsi="仿宋"/>
          <w:kern w:val="0"/>
          <w:sz w:val="24"/>
          <w:szCs w:val="24"/>
        </w:rPr>
      </w:pPr>
    </w:p>
    <w:p w14:paraId="6C51A660" w14:textId="77777777" w:rsidR="005D3323" w:rsidRDefault="005D3323">
      <w:pPr>
        <w:spacing w:line="360" w:lineRule="auto"/>
        <w:rPr>
          <w:rFonts w:ascii="仿宋" w:eastAsia="仿宋" w:hAnsi="仿宋" w:cs="宋体"/>
          <w:bCs/>
          <w:kern w:val="0"/>
          <w:sz w:val="24"/>
          <w:szCs w:val="24"/>
        </w:rPr>
      </w:pPr>
    </w:p>
    <w:sectPr w:rsidR="005D332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9360D49"/>
    <w:multiLevelType w:val="singleLevel"/>
    <w:tmpl w:val="E9360D49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D4CDB65"/>
    <w:multiLevelType w:val="singleLevel"/>
    <w:tmpl w:val="2D4CDB6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53545338">
    <w:abstractNumId w:val="1"/>
  </w:num>
  <w:num w:numId="2" w16cid:durableId="1667126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YwMDA1Yzg2NjE3YWUxOGMxMTEwZmE0ODcxMjgzNTQifQ=="/>
  </w:docVars>
  <w:rsids>
    <w:rsidRoot w:val="00172A27"/>
    <w:rsid w:val="00006B6F"/>
    <w:rsid w:val="000213B8"/>
    <w:rsid w:val="000616A7"/>
    <w:rsid w:val="00063AF8"/>
    <w:rsid w:val="0007407F"/>
    <w:rsid w:val="00084C46"/>
    <w:rsid w:val="000A07D4"/>
    <w:rsid w:val="000A231D"/>
    <w:rsid w:val="000A23A4"/>
    <w:rsid w:val="000A43C8"/>
    <w:rsid w:val="000C4EC3"/>
    <w:rsid w:val="000C5D2A"/>
    <w:rsid w:val="000C76EC"/>
    <w:rsid w:val="000E495B"/>
    <w:rsid w:val="000F1548"/>
    <w:rsid w:val="001337D2"/>
    <w:rsid w:val="001552CE"/>
    <w:rsid w:val="00172A27"/>
    <w:rsid w:val="00180197"/>
    <w:rsid w:val="00180903"/>
    <w:rsid w:val="00185661"/>
    <w:rsid w:val="001C4CE6"/>
    <w:rsid w:val="001D179D"/>
    <w:rsid w:val="001D2046"/>
    <w:rsid w:val="001F5582"/>
    <w:rsid w:val="00201479"/>
    <w:rsid w:val="0021087A"/>
    <w:rsid w:val="002230F1"/>
    <w:rsid w:val="0023750B"/>
    <w:rsid w:val="0024342D"/>
    <w:rsid w:val="00247912"/>
    <w:rsid w:val="00264D5B"/>
    <w:rsid w:val="002703C7"/>
    <w:rsid w:val="002A30FF"/>
    <w:rsid w:val="002A7517"/>
    <w:rsid w:val="002C2AE4"/>
    <w:rsid w:val="002E3AB0"/>
    <w:rsid w:val="002E642F"/>
    <w:rsid w:val="002F1D3D"/>
    <w:rsid w:val="00302942"/>
    <w:rsid w:val="00304F3D"/>
    <w:rsid w:val="003166AC"/>
    <w:rsid w:val="00322D03"/>
    <w:rsid w:val="003318FE"/>
    <w:rsid w:val="003526B3"/>
    <w:rsid w:val="003551F3"/>
    <w:rsid w:val="003846F8"/>
    <w:rsid w:val="00395F49"/>
    <w:rsid w:val="003C6E33"/>
    <w:rsid w:val="003F0D24"/>
    <w:rsid w:val="0040505D"/>
    <w:rsid w:val="00413C59"/>
    <w:rsid w:val="00442866"/>
    <w:rsid w:val="00457CA9"/>
    <w:rsid w:val="00465634"/>
    <w:rsid w:val="00466D43"/>
    <w:rsid w:val="00470731"/>
    <w:rsid w:val="00490317"/>
    <w:rsid w:val="00494641"/>
    <w:rsid w:val="004C483E"/>
    <w:rsid w:val="004D3424"/>
    <w:rsid w:val="004D4EDC"/>
    <w:rsid w:val="004E431F"/>
    <w:rsid w:val="00501888"/>
    <w:rsid w:val="00502DD6"/>
    <w:rsid w:val="00524890"/>
    <w:rsid w:val="00531F69"/>
    <w:rsid w:val="0054249A"/>
    <w:rsid w:val="00547D93"/>
    <w:rsid w:val="0057601D"/>
    <w:rsid w:val="00596AE2"/>
    <w:rsid w:val="005B05FC"/>
    <w:rsid w:val="005D1A0B"/>
    <w:rsid w:val="005D3323"/>
    <w:rsid w:val="005D37E4"/>
    <w:rsid w:val="005F7B6D"/>
    <w:rsid w:val="006476E0"/>
    <w:rsid w:val="00652B65"/>
    <w:rsid w:val="00661CD4"/>
    <w:rsid w:val="0068280C"/>
    <w:rsid w:val="00684DF0"/>
    <w:rsid w:val="006870D8"/>
    <w:rsid w:val="00692E6E"/>
    <w:rsid w:val="006B225F"/>
    <w:rsid w:val="006C38D2"/>
    <w:rsid w:val="006D0F88"/>
    <w:rsid w:val="006F059A"/>
    <w:rsid w:val="006F2547"/>
    <w:rsid w:val="007015FC"/>
    <w:rsid w:val="0072115F"/>
    <w:rsid w:val="00750F01"/>
    <w:rsid w:val="007516AF"/>
    <w:rsid w:val="007543DF"/>
    <w:rsid w:val="007C55E9"/>
    <w:rsid w:val="007C79B8"/>
    <w:rsid w:val="007D1C1F"/>
    <w:rsid w:val="007D49BC"/>
    <w:rsid w:val="007D5D47"/>
    <w:rsid w:val="007F7A18"/>
    <w:rsid w:val="008030DD"/>
    <w:rsid w:val="0080766B"/>
    <w:rsid w:val="00812C95"/>
    <w:rsid w:val="008247CD"/>
    <w:rsid w:val="00837030"/>
    <w:rsid w:val="00843310"/>
    <w:rsid w:val="00852C10"/>
    <w:rsid w:val="008626FB"/>
    <w:rsid w:val="00866D61"/>
    <w:rsid w:val="00874915"/>
    <w:rsid w:val="00891AEF"/>
    <w:rsid w:val="00893649"/>
    <w:rsid w:val="008A07FD"/>
    <w:rsid w:val="008A792B"/>
    <w:rsid w:val="00903959"/>
    <w:rsid w:val="00905075"/>
    <w:rsid w:val="0090610A"/>
    <w:rsid w:val="0094759A"/>
    <w:rsid w:val="00955ECB"/>
    <w:rsid w:val="00956757"/>
    <w:rsid w:val="0096079D"/>
    <w:rsid w:val="00981B2E"/>
    <w:rsid w:val="00993026"/>
    <w:rsid w:val="009965D3"/>
    <w:rsid w:val="009B17F3"/>
    <w:rsid w:val="009B6D68"/>
    <w:rsid w:val="009D188D"/>
    <w:rsid w:val="009D40FC"/>
    <w:rsid w:val="009E551D"/>
    <w:rsid w:val="009F31BD"/>
    <w:rsid w:val="00A21F39"/>
    <w:rsid w:val="00A279C4"/>
    <w:rsid w:val="00A436BB"/>
    <w:rsid w:val="00A555ED"/>
    <w:rsid w:val="00A57629"/>
    <w:rsid w:val="00A614F1"/>
    <w:rsid w:val="00A7322F"/>
    <w:rsid w:val="00A93C25"/>
    <w:rsid w:val="00AB43F6"/>
    <w:rsid w:val="00AC036F"/>
    <w:rsid w:val="00AC2AA2"/>
    <w:rsid w:val="00AD0C5C"/>
    <w:rsid w:val="00AD16AD"/>
    <w:rsid w:val="00AD1FDC"/>
    <w:rsid w:val="00AE2491"/>
    <w:rsid w:val="00AE785E"/>
    <w:rsid w:val="00AF3E06"/>
    <w:rsid w:val="00B12C95"/>
    <w:rsid w:val="00B2740A"/>
    <w:rsid w:val="00B32ECE"/>
    <w:rsid w:val="00B51084"/>
    <w:rsid w:val="00B6036F"/>
    <w:rsid w:val="00B65DA9"/>
    <w:rsid w:val="00B82925"/>
    <w:rsid w:val="00B86672"/>
    <w:rsid w:val="00B92F44"/>
    <w:rsid w:val="00BA174C"/>
    <w:rsid w:val="00BA3922"/>
    <w:rsid w:val="00BC6FBC"/>
    <w:rsid w:val="00BD2808"/>
    <w:rsid w:val="00C10B16"/>
    <w:rsid w:val="00C1692A"/>
    <w:rsid w:val="00C17AA4"/>
    <w:rsid w:val="00C27985"/>
    <w:rsid w:val="00C65D4A"/>
    <w:rsid w:val="00C7207E"/>
    <w:rsid w:val="00C733D2"/>
    <w:rsid w:val="00C771ED"/>
    <w:rsid w:val="00C8569C"/>
    <w:rsid w:val="00C926DB"/>
    <w:rsid w:val="00C977A5"/>
    <w:rsid w:val="00CA448A"/>
    <w:rsid w:val="00CA6B8A"/>
    <w:rsid w:val="00CA7414"/>
    <w:rsid w:val="00CB4BE1"/>
    <w:rsid w:val="00CB7AF5"/>
    <w:rsid w:val="00CD2BA6"/>
    <w:rsid w:val="00CF3AA0"/>
    <w:rsid w:val="00CF77A8"/>
    <w:rsid w:val="00D07D2D"/>
    <w:rsid w:val="00D21090"/>
    <w:rsid w:val="00D23D20"/>
    <w:rsid w:val="00D303F9"/>
    <w:rsid w:val="00D4546A"/>
    <w:rsid w:val="00D45AAA"/>
    <w:rsid w:val="00D76EAB"/>
    <w:rsid w:val="00D8755E"/>
    <w:rsid w:val="00D93E9F"/>
    <w:rsid w:val="00D94FC5"/>
    <w:rsid w:val="00DA65F0"/>
    <w:rsid w:val="00DC002F"/>
    <w:rsid w:val="00DD267C"/>
    <w:rsid w:val="00DD2984"/>
    <w:rsid w:val="00DD4A65"/>
    <w:rsid w:val="00E15934"/>
    <w:rsid w:val="00E309D6"/>
    <w:rsid w:val="00E56C86"/>
    <w:rsid w:val="00E67789"/>
    <w:rsid w:val="00E7171B"/>
    <w:rsid w:val="00EA321A"/>
    <w:rsid w:val="00EB1917"/>
    <w:rsid w:val="00EC788C"/>
    <w:rsid w:val="00EF0DD5"/>
    <w:rsid w:val="00EF16FF"/>
    <w:rsid w:val="00EF4513"/>
    <w:rsid w:val="00F113BE"/>
    <w:rsid w:val="00F17C87"/>
    <w:rsid w:val="00F3202E"/>
    <w:rsid w:val="00F71585"/>
    <w:rsid w:val="00F724F5"/>
    <w:rsid w:val="00FA03EE"/>
    <w:rsid w:val="00FC77AB"/>
    <w:rsid w:val="00FD0469"/>
    <w:rsid w:val="00FD4830"/>
    <w:rsid w:val="00FD5FC0"/>
    <w:rsid w:val="00FD6F5A"/>
    <w:rsid w:val="00FF21C2"/>
    <w:rsid w:val="00FF25D4"/>
    <w:rsid w:val="00FF69C6"/>
    <w:rsid w:val="014C6B51"/>
    <w:rsid w:val="01D16501"/>
    <w:rsid w:val="0227136C"/>
    <w:rsid w:val="031C0143"/>
    <w:rsid w:val="035B6806"/>
    <w:rsid w:val="03F1578E"/>
    <w:rsid w:val="041148B9"/>
    <w:rsid w:val="04243DB5"/>
    <w:rsid w:val="04936845"/>
    <w:rsid w:val="04FF037E"/>
    <w:rsid w:val="06B01930"/>
    <w:rsid w:val="06C278B5"/>
    <w:rsid w:val="06C947A0"/>
    <w:rsid w:val="07B93478"/>
    <w:rsid w:val="07E01DA1"/>
    <w:rsid w:val="07EF46DA"/>
    <w:rsid w:val="08242C92"/>
    <w:rsid w:val="08485B98"/>
    <w:rsid w:val="09194498"/>
    <w:rsid w:val="0C087B18"/>
    <w:rsid w:val="0CB437FC"/>
    <w:rsid w:val="0CD93263"/>
    <w:rsid w:val="0D035A20"/>
    <w:rsid w:val="0D5374B9"/>
    <w:rsid w:val="0D844339"/>
    <w:rsid w:val="0D907DC5"/>
    <w:rsid w:val="0DB22432"/>
    <w:rsid w:val="0EB11783"/>
    <w:rsid w:val="0EFC70E1"/>
    <w:rsid w:val="0F275C60"/>
    <w:rsid w:val="1008458B"/>
    <w:rsid w:val="104B7A5E"/>
    <w:rsid w:val="10547099"/>
    <w:rsid w:val="106317C1"/>
    <w:rsid w:val="13386F35"/>
    <w:rsid w:val="134A6C68"/>
    <w:rsid w:val="149A4758"/>
    <w:rsid w:val="14C360FF"/>
    <w:rsid w:val="15C42D02"/>
    <w:rsid w:val="164125A5"/>
    <w:rsid w:val="17614581"/>
    <w:rsid w:val="17680005"/>
    <w:rsid w:val="178A7F7B"/>
    <w:rsid w:val="17B86626"/>
    <w:rsid w:val="189664AC"/>
    <w:rsid w:val="19AF3CC9"/>
    <w:rsid w:val="1A515086"/>
    <w:rsid w:val="1A91517D"/>
    <w:rsid w:val="1DF20628"/>
    <w:rsid w:val="1E4744D0"/>
    <w:rsid w:val="20144886"/>
    <w:rsid w:val="21E12E8E"/>
    <w:rsid w:val="23390376"/>
    <w:rsid w:val="238406A4"/>
    <w:rsid w:val="23847F75"/>
    <w:rsid w:val="23BD5235"/>
    <w:rsid w:val="23F64021"/>
    <w:rsid w:val="2423153B"/>
    <w:rsid w:val="24F578A9"/>
    <w:rsid w:val="251470D6"/>
    <w:rsid w:val="25923161"/>
    <w:rsid w:val="259E25CA"/>
    <w:rsid w:val="26BE19EF"/>
    <w:rsid w:val="276A26FC"/>
    <w:rsid w:val="27E72880"/>
    <w:rsid w:val="290851A4"/>
    <w:rsid w:val="2A5F0916"/>
    <w:rsid w:val="2B17347C"/>
    <w:rsid w:val="2B681F2A"/>
    <w:rsid w:val="2C26606D"/>
    <w:rsid w:val="2E0172E6"/>
    <w:rsid w:val="2E5610BF"/>
    <w:rsid w:val="2EE87886"/>
    <w:rsid w:val="2F725125"/>
    <w:rsid w:val="2F8209AE"/>
    <w:rsid w:val="306453B6"/>
    <w:rsid w:val="312406A1"/>
    <w:rsid w:val="315C0C81"/>
    <w:rsid w:val="31A440D3"/>
    <w:rsid w:val="323460BD"/>
    <w:rsid w:val="32513718"/>
    <w:rsid w:val="33557238"/>
    <w:rsid w:val="337C6572"/>
    <w:rsid w:val="346314E0"/>
    <w:rsid w:val="346A4971"/>
    <w:rsid w:val="34845897"/>
    <w:rsid w:val="356D6ABA"/>
    <w:rsid w:val="35C6441D"/>
    <w:rsid w:val="35F745D6"/>
    <w:rsid w:val="36201D7F"/>
    <w:rsid w:val="364F496B"/>
    <w:rsid w:val="36767BF1"/>
    <w:rsid w:val="36975782"/>
    <w:rsid w:val="36EE6C8F"/>
    <w:rsid w:val="370B658B"/>
    <w:rsid w:val="372B2789"/>
    <w:rsid w:val="373C4996"/>
    <w:rsid w:val="374575B6"/>
    <w:rsid w:val="378902DF"/>
    <w:rsid w:val="3793032E"/>
    <w:rsid w:val="387A7789"/>
    <w:rsid w:val="3902751A"/>
    <w:rsid w:val="395F671A"/>
    <w:rsid w:val="3A2160C5"/>
    <w:rsid w:val="3A2C7423"/>
    <w:rsid w:val="3B051543"/>
    <w:rsid w:val="3B0819BE"/>
    <w:rsid w:val="3B2C087E"/>
    <w:rsid w:val="3BF21AC7"/>
    <w:rsid w:val="3D3305EA"/>
    <w:rsid w:val="3DF5764D"/>
    <w:rsid w:val="3E587BDC"/>
    <w:rsid w:val="3F6C1B91"/>
    <w:rsid w:val="3F6D1E4A"/>
    <w:rsid w:val="3FE47979"/>
    <w:rsid w:val="40153FD6"/>
    <w:rsid w:val="403B550F"/>
    <w:rsid w:val="40822062"/>
    <w:rsid w:val="408847A8"/>
    <w:rsid w:val="40F005A0"/>
    <w:rsid w:val="41D60C7F"/>
    <w:rsid w:val="42B702DA"/>
    <w:rsid w:val="438F3163"/>
    <w:rsid w:val="4482348D"/>
    <w:rsid w:val="44DC50C3"/>
    <w:rsid w:val="44F468B0"/>
    <w:rsid w:val="45E561F9"/>
    <w:rsid w:val="468C2B19"/>
    <w:rsid w:val="47226FD9"/>
    <w:rsid w:val="472E164E"/>
    <w:rsid w:val="473E02B7"/>
    <w:rsid w:val="47A10846"/>
    <w:rsid w:val="47B2035D"/>
    <w:rsid w:val="48733F90"/>
    <w:rsid w:val="48A203D1"/>
    <w:rsid w:val="49117305"/>
    <w:rsid w:val="4A2E164B"/>
    <w:rsid w:val="4AD60806"/>
    <w:rsid w:val="4ADD1B95"/>
    <w:rsid w:val="4AEC002A"/>
    <w:rsid w:val="4C4719BC"/>
    <w:rsid w:val="4C746EB2"/>
    <w:rsid w:val="4C9A6E6D"/>
    <w:rsid w:val="4CCA7EF7"/>
    <w:rsid w:val="4D07270E"/>
    <w:rsid w:val="4D1A70D0"/>
    <w:rsid w:val="4DA42DCA"/>
    <w:rsid w:val="4E3E0B9C"/>
    <w:rsid w:val="4F253B0A"/>
    <w:rsid w:val="4F443F90"/>
    <w:rsid w:val="50946380"/>
    <w:rsid w:val="50C666C0"/>
    <w:rsid w:val="511A147D"/>
    <w:rsid w:val="52493686"/>
    <w:rsid w:val="535B5D4C"/>
    <w:rsid w:val="54297BF9"/>
    <w:rsid w:val="543E3C9D"/>
    <w:rsid w:val="547E6196"/>
    <w:rsid w:val="55142657"/>
    <w:rsid w:val="5520724E"/>
    <w:rsid w:val="5531002A"/>
    <w:rsid w:val="55BE25C3"/>
    <w:rsid w:val="56352885"/>
    <w:rsid w:val="569752EE"/>
    <w:rsid w:val="57A46B80"/>
    <w:rsid w:val="58156E12"/>
    <w:rsid w:val="5862192B"/>
    <w:rsid w:val="5870229A"/>
    <w:rsid w:val="58F35AF1"/>
    <w:rsid w:val="595A3988"/>
    <w:rsid w:val="597C240D"/>
    <w:rsid w:val="5B217BEE"/>
    <w:rsid w:val="5B5061B0"/>
    <w:rsid w:val="5B8D4E58"/>
    <w:rsid w:val="5CBF10FA"/>
    <w:rsid w:val="5DE828D3"/>
    <w:rsid w:val="5F487ACD"/>
    <w:rsid w:val="61C827FF"/>
    <w:rsid w:val="62857001"/>
    <w:rsid w:val="630E4B89"/>
    <w:rsid w:val="63823F62"/>
    <w:rsid w:val="641E704E"/>
    <w:rsid w:val="648F3AA8"/>
    <w:rsid w:val="65732AFE"/>
    <w:rsid w:val="65A50ED5"/>
    <w:rsid w:val="66CA7019"/>
    <w:rsid w:val="68684D3C"/>
    <w:rsid w:val="68AC3759"/>
    <w:rsid w:val="69376D96"/>
    <w:rsid w:val="69F93767"/>
    <w:rsid w:val="6AD16A1E"/>
    <w:rsid w:val="6AFE7291"/>
    <w:rsid w:val="6BA35F11"/>
    <w:rsid w:val="6E8D2F9E"/>
    <w:rsid w:val="6E8E4DD0"/>
    <w:rsid w:val="6EA75E92"/>
    <w:rsid w:val="71754026"/>
    <w:rsid w:val="723904CF"/>
    <w:rsid w:val="72691DDC"/>
    <w:rsid w:val="72A921D9"/>
    <w:rsid w:val="72AC7F1B"/>
    <w:rsid w:val="72F62D36"/>
    <w:rsid w:val="72F83160"/>
    <w:rsid w:val="737A3B75"/>
    <w:rsid w:val="739A7D73"/>
    <w:rsid w:val="73E607DB"/>
    <w:rsid w:val="73F73418"/>
    <w:rsid w:val="742F08D2"/>
    <w:rsid w:val="74373814"/>
    <w:rsid w:val="748C590E"/>
    <w:rsid w:val="749649DF"/>
    <w:rsid w:val="764861AD"/>
    <w:rsid w:val="773A78A3"/>
    <w:rsid w:val="77B07B65"/>
    <w:rsid w:val="784F2132"/>
    <w:rsid w:val="78745037"/>
    <w:rsid w:val="789156CC"/>
    <w:rsid w:val="78A40C95"/>
    <w:rsid w:val="78DE6954"/>
    <w:rsid w:val="7925031F"/>
    <w:rsid w:val="7A6F535A"/>
    <w:rsid w:val="7A8A2F22"/>
    <w:rsid w:val="7AB0365F"/>
    <w:rsid w:val="7ACC6F96"/>
    <w:rsid w:val="7B9A3006"/>
    <w:rsid w:val="7B9B28DB"/>
    <w:rsid w:val="7BA0475C"/>
    <w:rsid w:val="7BBF74B9"/>
    <w:rsid w:val="7C8B0BA1"/>
    <w:rsid w:val="7E2178C2"/>
    <w:rsid w:val="7E5D3274"/>
    <w:rsid w:val="7EA61CC2"/>
    <w:rsid w:val="7EAA3560"/>
    <w:rsid w:val="7FD35BE9"/>
    <w:rsid w:val="7FDA7E75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F537D8"/>
  <w15:docId w15:val="{162BEE7F-840A-4D47-92F5-2E1997600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qFormat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a5">
    <w:name w:val="Document Map"/>
    <w:basedOn w:val="a"/>
    <w:link w:val="a6"/>
    <w:uiPriority w:val="99"/>
    <w:semiHidden/>
    <w:unhideWhenUsed/>
    <w:qFormat/>
    <w:rPr>
      <w:rFonts w:ascii="宋体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qFormat/>
    <w:pPr>
      <w:jc w:val="left"/>
    </w:pPr>
  </w:style>
  <w:style w:type="paragraph" w:styleId="6">
    <w:name w:val="index 6"/>
    <w:basedOn w:val="a"/>
    <w:next w:val="a"/>
    <w:uiPriority w:val="99"/>
    <w:qFormat/>
    <w:pPr>
      <w:ind w:left="2100"/>
    </w:pPr>
  </w:style>
  <w:style w:type="paragraph" w:styleId="a9">
    <w:name w:val="Body Text"/>
    <w:basedOn w:val="a"/>
    <w:uiPriority w:val="99"/>
    <w:qFormat/>
    <w:pPr>
      <w:spacing w:after="120" w:line="360" w:lineRule="auto"/>
    </w:pPr>
  </w:style>
  <w:style w:type="paragraph" w:styleId="aa">
    <w:name w:val="Plain Text"/>
    <w:basedOn w:val="a"/>
    <w:link w:val="ab"/>
    <w:qFormat/>
    <w:rPr>
      <w:rFonts w:ascii="宋体" w:eastAsiaTheme="minorEastAsia" w:hAnsi="Courier New" w:cstheme="minorBidi"/>
      <w:szCs w:val="22"/>
    </w:rPr>
  </w:style>
  <w:style w:type="paragraph" w:styleId="ac">
    <w:name w:val="Balloon Text"/>
    <w:basedOn w:val="a"/>
    <w:link w:val="ad"/>
    <w:uiPriority w:val="99"/>
    <w:semiHidden/>
    <w:unhideWhenUsed/>
    <w:qFormat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"/>
    <w:link w:val="af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2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f3">
    <w:name w:val="Body Text First Indent"/>
    <w:basedOn w:val="a9"/>
    <w:qFormat/>
    <w:pPr>
      <w:spacing w:line="240" w:lineRule="auto"/>
      <w:ind w:firstLineChars="100" w:firstLine="420"/>
    </w:pPr>
  </w:style>
  <w:style w:type="table" w:styleId="a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Style2">
    <w:name w:val="_Style 2"/>
    <w:basedOn w:val="a"/>
    <w:next w:val="a"/>
    <w:qFormat/>
    <w:pPr>
      <w:ind w:firstLineChars="200" w:firstLine="420"/>
    </w:pPr>
  </w:style>
  <w:style w:type="paragraph" w:customStyle="1" w:styleId="af6">
    <w:name w:val="段"/>
    <w:next w:val="a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批注文字 字符"/>
    <w:basedOn w:val="a0"/>
    <w:link w:val="a7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ab">
    <w:name w:val="纯文本 字符"/>
    <w:basedOn w:val="a0"/>
    <w:link w:val="aa"/>
    <w:qFormat/>
    <w:rPr>
      <w:rFonts w:ascii="宋体" w:hAnsi="Courier New"/>
    </w:rPr>
  </w:style>
  <w:style w:type="character" w:customStyle="1" w:styleId="ad">
    <w:name w:val="批注框文本 字符"/>
    <w:basedOn w:val="a0"/>
    <w:link w:val="ac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1">
    <w:name w:val="页眉 字符"/>
    <w:basedOn w:val="a0"/>
    <w:link w:val="af0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文档结构图 字符"/>
    <w:basedOn w:val="a0"/>
    <w:link w:val="a5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  <w:rPr>
      <w:kern w:val="0"/>
      <w:sz w:val="22"/>
      <w:szCs w:val="20"/>
    </w:rPr>
  </w:style>
  <w:style w:type="character" w:customStyle="1" w:styleId="a4">
    <w:name w:val="正文缩进 字符"/>
    <w:link w:val="a3"/>
    <w:qFormat/>
    <w:rPr>
      <w:rFonts w:ascii="宋体"/>
      <w:sz w:val="24"/>
    </w:rPr>
  </w:style>
  <w:style w:type="paragraph" w:styleId="af7">
    <w:name w:val="No Spacing"/>
    <w:qFormat/>
    <w:rPr>
      <w:rFonts w:ascii="Calibri" w:hAnsi="Calibri"/>
      <w:sz w:val="22"/>
      <w:szCs w:val="22"/>
    </w:rPr>
  </w:style>
  <w:style w:type="paragraph" w:customStyle="1" w:styleId="0">
    <w:name w:val="0"/>
    <w:basedOn w:val="a"/>
    <w:qFormat/>
    <w:pPr>
      <w:widowControl/>
      <w:snapToGrid w:val="0"/>
      <w:spacing w:before="156" w:after="156" w:line="360" w:lineRule="auto"/>
    </w:pPr>
    <w:rPr>
      <w:kern w:val="0"/>
      <w:sz w:val="24"/>
      <w:szCs w:val="20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901</Words>
  <Characters>5139</Characters>
  <Application>Microsoft Office Word</Application>
  <DocSecurity>0</DocSecurity>
  <Lines>42</Lines>
  <Paragraphs>12</Paragraphs>
  <ScaleCrop>false</ScaleCrop>
  <Company>DoubleOX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GJLX</dc:creator>
  <cp:lastModifiedBy>帅 乔</cp:lastModifiedBy>
  <cp:revision>2</cp:revision>
  <cp:lastPrinted>2023-12-06T07:31:00Z</cp:lastPrinted>
  <dcterms:created xsi:type="dcterms:W3CDTF">2023-12-08T06:19:00Z</dcterms:created>
  <dcterms:modified xsi:type="dcterms:W3CDTF">2023-12-08T06:19:00Z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73575B7159FF4AC7BBC07C49B189A034</vt:lpwstr>
  </property>
</Properties>
</file>